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1BC54" w14:textId="733E2A4C" w:rsidR="006D4974" w:rsidRPr="000074B0" w:rsidRDefault="006D4974" w:rsidP="006D4974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36"/>
          <w:szCs w:val="48"/>
          <w:lang w:eastAsia="sl-SI"/>
        </w:rPr>
      </w:pPr>
      <w:r w:rsidRPr="006D4974">
        <w:rPr>
          <w:rFonts w:eastAsia="Times New Roman" w:cstheme="minorHAnsi"/>
          <w:b/>
          <w:bCs/>
          <w:kern w:val="36"/>
          <w:sz w:val="36"/>
          <w:szCs w:val="48"/>
          <w:lang w:eastAsia="sl-SI"/>
        </w:rPr>
        <w:t>Vročitev listine o častnem pokroviteljstvu nad Nacionalnim mesecem skupnega branja 2018</w:t>
      </w:r>
    </w:p>
    <w:p w14:paraId="1561A17D" w14:textId="2AC678EB" w:rsidR="006D4974" w:rsidRPr="006D4974" w:rsidRDefault="006D4974" w:rsidP="006D4974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0"/>
          <w:szCs w:val="48"/>
          <w:lang w:eastAsia="sl-SI"/>
        </w:rPr>
      </w:pPr>
      <w:r>
        <w:rPr>
          <w:noProof/>
        </w:rPr>
        <w:drawing>
          <wp:inline distT="0" distB="0" distL="0" distR="0" wp14:anchorId="27C0544F" wp14:editId="1027FCF4">
            <wp:extent cx="1952625" cy="5375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6" cy="5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D03F" w14:textId="77777777" w:rsidR="006D4974" w:rsidRPr="006D4974" w:rsidRDefault="006D4974" w:rsidP="006D49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D4974">
        <w:rPr>
          <w:rFonts w:eastAsia="Times New Roman" w:cstheme="minorHAnsi"/>
          <w:sz w:val="24"/>
          <w:szCs w:val="24"/>
          <w:lang w:eastAsia="sl-SI"/>
        </w:rPr>
        <w:t xml:space="preserve">16. julija 2018, je predsednik Republike Slovenije Borut Pahor v Vili </w:t>
      </w:r>
      <w:proofErr w:type="spellStart"/>
      <w:r w:rsidRPr="006D4974">
        <w:rPr>
          <w:rFonts w:eastAsia="Times New Roman" w:cstheme="minorHAnsi"/>
          <w:sz w:val="24"/>
          <w:szCs w:val="24"/>
          <w:lang w:eastAsia="sl-SI"/>
        </w:rPr>
        <w:t>Podrožnik</w:t>
      </w:r>
      <w:proofErr w:type="spellEnd"/>
      <w:r w:rsidRPr="006D4974">
        <w:rPr>
          <w:rFonts w:eastAsia="Times New Roman" w:cstheme="minorHAnsi"/>
          <w:sz w:val="24"/>
          <w:szCs w:val="24"/>
          <w:lang w:eastAsia="sl-SI"/>
        </w:rPr>
        <w:t xml:space="preserve"> priredil sprejem ob </w:t>
      </w:r>
      <w:r w:rsidRPr="006D4974">
        <w:rPr>
          <w:rFonts w:eastAsia="Times New Roman" w:cstheme="minorHAnsi"/>
          <w:b/>
          <w:bCs/>
          <w:sz w:val="24"/>
          <w:szCs w:val="24"/>
          <w:lang w:eastAsia="sl-SI"/>
        </w:rPr>
        <w:t>vročitvi listin o častnem pokroviteljstvu ustanovam pobudnicam Nacionalnega meseca skupnega branja 2018</w:t>
      </w:r>
      <w:r w:rsidRPr="006D4974">
        <w:rPr>
          <w:rFonts w:eastAsia="Times New Roman" w:cstheme="minorHAnsi"/>
          <w:sz w:val="24"/>
          <w:szCs w:val="24"/>
          <w:lang w:eastAsia="sl-SI"/>
        </w:rPr>
        <w:t xml:space="preserve">. </w:t>
      </w:r>
    </w:p>
    <w:p w14:paraId="00DCFC73" w14:textId="77777777" w:rsidR="006D4974" w:rsidRPr="006D4974" w:rsidRDefault="006D4974" w:rsidP="006D49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D4974">
        <w:rPr>
          <w:rFonts w:eastAsia="Times New Roman" w:cstheme="minorHAnsi"/>
          <w:sz w:val="24"/>
          <w:szCs w:val="24"/>
          <w:lang w:eastAsia="sl-SI"/>
        </w:rPr>
        <w:t xml:space="preserve">Listino o častnem pokroviteljstvu smo prejele naslednje ustanove pobudnice: </w:t>
      </w:r>
      <w:r w:rsidRPr="006D4974">
        <w:rPr>
          <w:rFonts w:eastAsia="Times New Roman" w:cstheme="minorHAnsi"/>
          <w:b/>
          <w:sz w:val="24"/>
          <w:szCs w:val="24"/>
          <w:lang w:eastAsia="sl-SI"/>
        </w:rPr>
        <w:t xml:space="preserve">Bralno društvo Slovenije, Društvo Bralna značka Slovenije – ZPMS, Društvo slovenskih pisateljev, Mariborska knjižnica, Mestna knjižnica Kranj, Mestna knjižnica Ljubljana, Slovenska sekcija IBBY, Združenje slovenskih splošnih knjižnic </w:t>
      </w:r>
      <w:r w:rsidRPr="006D4974">
        <w:rPr>
          <w:rFonts w:eastAsia="Times New Roman" w:cstheme="minorHAnsi"/>
          <w:sz w:val="24"/>
          <w:szCs w:val="24"/>
          <w:lang w:eastAsia="sl-SI"/>
        </w:rPr>
        <w:t>in</w:t>
      </w:r>
      <w:r w:rsidRPr="006D4974">
        <w:rPr>
          <w:rFonts w:eastAsia="Times New Roman" w:cstheme="minorHAnsi"/>
          <w:b/>
          <w:sz w:val="24"/>
          <w:szCs w:val="24"/>
          <w:lang w:eastAsia="sl-SI"/>
        </w:rPr>
        <w:t xml:space="preserve"> Zveza bibliotekarskih društev Slovenije</w:t>
      </w:r>
      <w:r w:rsidRPr="006D4974">
        <w:rPr>
          <w:rFonts w:eastAsia="Times New Roman" w:cstheme="minorHAnsi"/>
          <w:sz w:val="24"/>
          <w:szCs w:val="24"/>
          <w:lang w:eastAsia="sl-SI"/>
        </w:rPr>
        <w:t>.</w:t>
      </w:r>
    </w:p>
    <w:p w14:paraId="38CD690C" w14:textId="77777777" w:rsidR="006D4974" w:rsidRPr="006D4974" w:rsidRDefault="006D4974" w:rsidP="006D49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D4974">
        <w:rPr>
          <w:rFonts w:eastAsia="Times New Roman" w:cstheme="minorHAnsi"/>
          <w:sz w:val="24"/>
          <w:szCs w:val="24"/>
          <w:lang w:eastAsia="sl-SI"/>
        </w:rPr>
        <w:t>V imenu ustanov sta se zahvalili dr. Dragica Haramija, predsednica Društva Bralna značka Slovenije – ZPMS, in mag. Savina Zwitter, predsednica Bralnega društva Slovenije.</w:t>
      </w:r>
    </w:p>
    <w:p w14:paraId="3B43BDB7" w14:textId="77777777" w:rsidR="006D4974" w:rsidRPr="006D4974" w:rsidRDefault="006D4974" w:rsidP="006D49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D4974">
        <w:rPr>
          <w:rFonts w:eastAsia="Times New Roman" w:cstheme="minorHAnsi"/>
          <w:sz w:val="24"/>
          <w:szCs w:val="24"/>
          <w:lang w:eastAsia="sl-SI"/>
        </w:rPr>
        <w:t xml:space="preserve">Sprejema so se udeležili tudi otroci, ki počitnice preživljajo v programih Zveze prijateljev mladine Slovenije. Za njih sta ambasadorja kulturno-umetnostne vzgoje letošnjega evropskega leta kulturne dediščine pravljičar Žiga X. Gombač in ilustrator Ivan </w:t>
      </w:r>
      <w:proofErr w:type="spellStart"/>
      <w:r w:rsidRPr="006D4974">
        <w:rPr>
          <w:rFonts w:eastAsia="Times New Roman" w:cstheme="minorHAnsi"/>
          <w:sz w:val="24"/>
          <w:szCs w:val="24"/>
          <w:lang w:eastAsia="sl-SI"/>
        </w:rPr>
        <w:t>Mitrevski</w:t>
      </w:r>
      <w:proofErr w:type="spellEnd"/>
      <w:r w:rsidRPr="006D4974">
        <w:rPr>
          <w:rFonts w:eastAsia="Times New Roman" w:cstheme="minorHAnsi"/>
          <w:sz w:val="24"/>
          <w:szCs w:val="24"/>
          <w:lang w:eastAsia="sl-SI"/>
        </w:rPr>
        <w:t xml:space="preserve"> priredila krajše literarno druženje.</w:t>
      </w:r>
    </w:p>
    <w:p w14:paraId="30D1D7F1" w14:textId="77777777" w:rsidR="006D4974" w:rsidRPr="006D4974" w:rsidRDefault="006D4974" w:rsidP="006D497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D4974">
        <w:rPr>
          <w:rFonts w:eastAsia="Times New Roman" w:cstheme="minorHAnsi"/>
          <w:sz w:val="24"/>
          <w:szCs w:val="24"/>
          <w:lang w:eastAsia="sl-SI"/>
        </w:rPr>
        <w:t>Veseli nas, da je sam predsednik države prepoznal, kako zelo pomembno je naše delo, katerega glavni cilj je dvig bralne kulture in bralne pismenosti vseh prebivalcev v Sloveniji in zamejstvu.</w:t>
      </w:r>
    </w:p>
    <w:p w14:paraId="03606D82" w14:textId="12D4518B" w:rsidR="000074B0" w:rsidRPr="000074B0" w:rsidRDefault="006D4974" w:rsidP="000074B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D4974">
        <w:rPr>
          <w:rFonts w:eastAsia="Times New Roman" w:cstheme="minorHAnsi"/>
          <w:sz w:val="24"/>
          <w:szCs w:val="24"/>
          <w:lang w:eastAsia="sl-SI"/>
        </w:rPr>
        <w:t xml:space="preserve">Uradna novica: </w:t>
      </w:r>
      <w:hyperlink r:id="rId5" w:tgtFrame="_blank" w:history="1">
        <w:r w:rsidRPr="006D4974">
          <w:rPr>
            <w:rFonts w:eastAsia="Times New Roman" w:cstheme="minorHAnsi"/>
            <w:color w:val="0000FF"/>
            <w:sz w:val="24"/>
            <w:szCs w:val="24"/>
            <w:u w:val="single"/>
            <w:lang w:eastAsia="sl-SI"/>
          </w:rPr>
          <w:t>http://www.up-rs.si/up-rs/uprs.nsf/objave/177C4621F03517BCC12582CC003C8040?OpenDocument</w:t>
        </w:r>
      </w:hyperlink>
      <w:r w:rsidRPr="006D4974">
        <w:rPr>
          <w:rFonts w:eastAsia="Times New Roman" w:cstheme="minorHAnsi"/>
          <w:sz w:val="24"/>
          <w:szCs w:val="24"/>
          <w:lang w:eastAsia="sl-SI"/>
        </w:rPr>
        <w:br/>
      </w:r>
      <w:r w:rsidR="000074B0">
        <w:rPr>
          <w:rFonts w:eastAsia="Times New Roman" w:cstheme="minorHAnsi"/>
          <w:sz w:val="24"/>
          <w:szCs w:val="24"/>
          <w:lang w:eastAsia="sl-SI"/>
        </w:rPr>
        <w:br/>
      </w:r>
      <w:r w:rsidRPr="006D4974">
        <w:rPr>
          <w:rFonts w:eastAsia="Times New Roman" w:cstheme="minorHAnsi"/>
          <w:sz w:val="24"/>
          <w:szCs w:val="24"/>
          <w:lang w:eastAsia="sl-SI"/>
        </w:rPr>
        <w:t xml:space="preserve">Videoposnetek: </w:t>
      </w:r>
      <w:hyperlink r:id="rId6" w:tgtFrame="_blank" w:history="1">
        <w:r w:rsidRPr="006D4974">
          <w:rPr>
            <w:rFonts w:eastAsia="Times New Roman" w:cstheme="minorHAnsi"/>
            <w:color w:val="0000FF"/>
            <w:sz w:val="24"/>
            <w:szCs w:val="24"/>
            <w:u w:val="single"/>
            <w:lang w:eastAsia="sl-SI"/>
          </w:rPr>
          <w:t>https://www.facebook.com/borutpahor.si/videos/10156755345042859/</w:t>
        </w:r>
      </w:hyperlink>
    </w:p>
    <w:p w14:paraId="7F99CE06" w14:textId="6A016E12" w:rsidR="006D4974" w:rsidRDefault="000074B0">
      <w:r>
        <w:rPr>
          <w:noProof/>
        </w:rPr>
        <w:drawing>
          <wp:inline distT="0" distB="0" distL="0" distR="0" wp14:anchorId="204F20B9" wp14:editId="12D42BE8">
            <wp:extent cx="3128135" cy="2343150"/>
            <wp:effectExtent l="0" t="0" r="0" b="0"/>
            <wp:docPr id="3" name="Slika 3" descr="http://www.bralno-drustvo.si/wp-content/uploads/2018/07/sprej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lno-drustvo.si/wp-content/uploads/2018/07/sprejem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71" cy="23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6D4974">
        <w:t>Foto: P. Potočnik Predsednik Borut Pahor in prejemnice listin o častnem pokroviteljstvu</w:t>
      </w:r>
    </w:p>
    <w:p w14:paraId="1FA9D22E" w14:textId="0810E468" w:rsidR="000074B0" w:rsidRDefault="003E414B">
      <w:r w:rsidRPr="003E414B">
        <w:lastRenderedPageBreak/>
        <w:drawing>
          <wp:inline distT="0" distB="0" distL="0" distR="0" wp14:anchorId="71EA0980" wp14:editId="6705BD66">
            <wp:extent cx="3556000" cy="26670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4B0">
        <w:br/>
      </w:r>
      <w:r w:rsidR="006D4974">
        <w:t>Foto: P. Potočnik Predsednik Borut Pahor, prejemnice listin in otroci</w:t>
      </w:r>
      <w:r>
        <w:br/>
      </w:r>
      <w:bookmarkStart w:id="0" w:name="_GoBack"/>
      <w:bookmarkEnd w:id="0"/>
    </w:p>
    <w:p w14:paraId="28D79758" w14:textId="5EB0C0C9" w:rsidR="006D4974" w:rsidRDefault="000074B0">
      <w:r w:rsidRPr="000074B0">
        <w:drawing>
          <wp:inline distT="0" distB="0" distL="0" distR="0" wp14:anchorId="0A9BDBDD" wp14:editId="28A45EEC">
            <wp:extent cx="3556000" cy="2666999"/>
            <wp:effectExtent l="0" t="0" r="635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1394" cy="2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D4974">
        <w:t xml:space="preserve">Foto: P. Potočnik Literarni nastop Žige X. Gombača in Ivana </w:t>
      </w:r>
      <w:proofErr w:type="spellStart"/>
      <w:r w:rsidR="006D4974">
        <w:t>Mitrevskega</w:t>
      </w:r>
      <w:proofErr w:type="spellEnd"/>
      <w:r w:rsidR="00842D98">
        <w:br/>
      </w:r>
    </w:p>
    <w:p w14:paraId="30C6E3C7" w14:textId="3FFFDD1E" w:rsidR="006D4974" w:rsidRDefault="006D4974">
      <w:r>
        <w:rPr>
          <w:noProof/>
        </w:rPr>
        <w:drawing>
          <wp:inline distT="0" distB="0" distL="0" distR="0" wp14:anchorId="7EF06E36" wp14:editId="5BA0B9AC">
            <wp:extent cx="5864570" cy="196359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24" cy="197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FA5F" w14:textId="77777777" w:rsidR="00842D98" w:rsidRPr="00842D98" w:rsidRDefault="00842D98">
      <w:pPr>
        <w:rPr>
          <w:sz w:val="20"/>
        </w:rPr>
      </w:pPr>
    </w:p>
    <w:p w14:paraId="6B541C94" w14:textId="47236DB8" w:rsidR="000074B0" w:rsidRPr="00842D98" w:rsidRDefault="000074B0">
      <w:pPr>
        <w:rPr>
          <w:sz w:val="18"/>
        </w:rPr>
      </w:pPr>
      <w:r w:rsidRPr="00842D98">
        <w:rPr>
          <w:sz w:val="18"/>
        </w:rPr>
        <w:t>Pripravila: Petra Potočnik, nacionalna koordinatorka projekta NMSB 2018</w:t>
      </w:r>
      <w:r w:rsidR="00842D98" w:rsidRPr="00842D98">
        <w:rPr>
          <w:sz w:val="18"/>
        </w:rPr>
        <w:t>; Društvo Bralna značka Slovenije - ZPMS</w:t>
      </w:r>
    </w:p>
    <w:sectPr w:rsidR="000074B0" w:rsidRPr="00842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7C"/>
    <w:rsid w:val="000074B0"/>
    <w:rsid w:val="0016576E"/>
    <w:rsid w:val="00267B7C"/>
    <w:rsid w:val="003E414B"/>
    <w:rsid w:val="006D4974"/>
    <w:rsid w:val="0084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FA8FA"/>
  <w15:chartTrackingRefBased/>
  <w15:docId w15:val="{2DAEDEFA-EA54-4454-8543-538AD7A3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9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borutpahor.si/videos/10156755345042859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up-rs.si/up-rs/uprs.nsf/objave/177C4621F03517BCC12582CC003C8040?OpenDocument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307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2</vt:i4>
      </vt:variant>
    </vt:vector>
  </HeadingPairs>
  <TitlesOfParts>
    <vt:vector size="3" baseType="lpstr">
      <vt:lpstr/>
      <vt:lpstr>Vročitev listine o častnem pokroviteljstvu nad Nacionalnim mesecem skupnega bran</vt:lpstr>
      <vt:lpstr>/</vt:lpstr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Petra Potočnik</cp:lastModifiedBy>
  <cp:revision>3</cp:revision>
  <dcterms:created xsi:type="dcterms:W3CDTF">2018-08-28T13:35:00Z</dcterms:created>
  <dcterms:modified xsi:type="dcterms:W3CDTF">2018-08-28T13:59:00Z</dcterms:modified>
</cp:coreProperties>
</file>