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6" w:rsidRDefault="002C0866" w:rsidP="00D65470">
      <w:pPr>
        <w:pStyle w:val="Default"/>
        <w:rPr>
          <w:rFonts w:ascii="Times New Roman" w:hAnsi="Times New Roman" w:cs="Times New Roman"/>
          <w:b/>
        </w:rPr>
      </w:pPr>
    </w:p>
    <w:p w:rsidR="008843D0" w:rsidRPr="00F43E0D" w:rsidRDefault="008843D0" w:rsidP="007116BD">
      <w:pPr>
        <w:pStyle w:val="Defaul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3E0D">
        <w:rPr>
          <w:rFonts w:ascii="Times New Roman" w:hAnsi="Times New Roman" w:cs="Times New Roman"/>
          <w:b/>
          <w:color w:val="C00000"/>
          <w:sz w:val="28"/>
          <w:szCs w:val="28"/>
        </w:rPr>
        <w:t>LJOBA JENČE</w:t>
      </w:r>
    </w:p>
    <w:p w:rsidR="008843D0" w:rsidRDefault="008843D0" w:rsidP="00D65470">
      <w:pPr>
        <w:pStyle w:val="Default"/>
        <w:rPr>
          <w:rFonts w:ascii="Times New Roman" w:hAnsi="Times New Roman" w:cs="Times New Roman"/>
          <w:b/>
        </w:rPr>
      </w:pPr>
    </w:p>
    <w:p w:rsidR="007116BD" w:rsidRDefault="007116BD" w:rsidP="00D65470">
      <w:pPr>
        <w:pStyle w:val="Default"/>
        <w:rPr>
          <w:rFonts w:ascii="Times New Roman" w:hAnsi="Times New Roman" w:cs="Times New Roman"/>
          <w:b/>
        </w:rPr>
      </w:pPr>
    </w:p>
    <w:p w:rsidR="007116BD" w:rsidRPr="00427739" w:rsidRDefault="007116BD" w:rsidP="00D65470">
      <w:pPr>
        <w:pStyle w:val="Default"/>
        <w:rPr>
          <w:rFonts w:ascii="Times New Roman" w:hAnsi="Times New Roman" w:cs="Times New Roman"/>
          <w:b/>
        </w:rPr>
      </w:pPr>
    </w:p>
    <w:p w:rsidR="00E57CC0" w:rsidRPr="00427739" w:rsidRDefault="00E57CC0" w:rsidP="00E57CC0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>Dolenja vas 70</w:t>
      </w:r>
      <w:r w:rsidRPr="00427739">
        <w:rPr>
          <w:rFonts w:ascii="Times New Roman" w:hAnsi="Times New Roman" w:cs="Times New Roman"/>
        </w:rPr>
        <w:br/>
      </w:r>
      <w:r w:rsidR="00D35DC1">
        <w:rPr>
          <w:rFonts w:ascii="Times New Roman" w:hAnsi="Times New Roman" w:cs="Times New Roman"/>
        </w:rPr>
        <w:t xml:space="preserve">1380 </w:t>
      </w:r>
      <w:r w:rsidRPr="00427739">
        <w:rPr>
          <w:rFonts w:ascii="Times New Roman" w:hAnsi="Times New Roman" w:cs="Times New Roman"/>
        </w:rPr>
        <w:t>Cerknica</w:t>
      </w:r>
    </w:p>
    <w:p w:rsidR="00E57CC0" w:rsidRPr="00427739" w:rsidRDefault="00E57CC0" w:rsidP="00E57CC0">
      <w:pPr>
        <w:pStyle w:val="Default"/>
        <w:rPr>
          <w:rFonts w:ascii="Times New Roman" w:hAnsi="Times New Roman" w:cs="Times New Roman"/>
        </w:rPr>
      </w:pPr>
    </w:p>
    <w:p w:rsidR="00E57CC0" w:rsidRPr="00427739" w:rsidRDefault="00E57CC0" w:rsidP="00E57CC0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T: 01 7093 445 </w:t>
      </w:r>
    </w:p>
    <w:p w:rsidR="00E57CC0" w:rsidRPr="00427739" w:rsidRDefault="00E57CC0" w:rsidP="00E57CC0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M: 041 430 224  </w:t>
      </w:r>
    </w:p>
    <w:p w:rsidR="00E57CC0" w:rsidRPr="00427739" w:rsidRDefault="00E57CC0" w:rsidP="00E57CC0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e-naslov: </w:t>
      </w:r>
      <w:hyperlink r:id="rId5" w:history="1">
        <w:r w:rsidRPr="00427739">
          <w:rPr>
            <w:rStyle w:val="Hiperpovezava"/>
            <w:rFonts w:ascii="Times New Roman" w:hAnsi="Times New Roman" w:cs="Times New Roman"/>
          </w:rPr>
          <w:t>ljoba.jence@guest.arnes.si</w:t>
        </w:r>
      </w:hyperlink>
      <w:r w:rsidRPr="00427739">
        <w:rPr>
          <w:rFonts w:ascii="Times New Roman" w:hAnsi="Times New Roman" w:cs="Times New Roman"/>
        </w:rPr>
        <w:t xml:space="preserve"> </w:t>
      </w:r>
    </w:p>
    <w:p w:rsidR="008843D0" w:rsidRPr="00427739" w:rsidRDefault="008843D0" w:rsidP="00D65470">
      <w:pPr>
        <w:pStyle w:val="Default"/>
        <w:rPr>
          <w:rFonts w:ascii="Times New Roman" w:hAnsi="Times New Roman" w:cs="Times New Roman"/>
        </w:rPr>
      </w:pPr>
    </w:p>
    <w:p w:rsidR="008843D0" w:rsidRPr="00427739" w:rsidRDefault="008843D0" w:rsidP="00D65470">
      <w:pPr>
        <w:pStyle w:val="Default"/>
        <w:rPr>
          <w:rFonts w:ascii="Times New Roman" w:hAnsi="Times New Roman" w:cs="Times New Roman"/>
          <w:b/>
        </w:rPr>
      </w:pPr>
    </w:p>
    <w:p w:rsidR="008E3516" w:rsidRDefault="008E3516" w:rsidP="004611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61175" w:rsidRPr="00427739">
        <w:rPr>
          <w:rFonts w:ascii="Times New Roman" w:hAnsi="Times New Roman" w:cs="Times New Roman"/>
        </w:rPr>
        <w:t xml:space="preserve">vobodna umetnica, pravljičarka, pevka, zbirateljica ljudskega izročila; </w:t>
      </w:r>
    </w:p>
    <w:p w:rsidR="00461175" w:rsidRPr="00427739" w:rsidRDefault="00461175" w:rsidP="00461175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>ustanoviteljica Pravljične šole</w:t>
      </w:r>
    </w:p>
    <w:p w:rsidR="00461175" w:rsidRPr="00427739" w:rsidRDefault="00461175" w:rsidP="004611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vodi delavnice umetnosti pripovedovanja pravljic, </w:t>
      </w:r>
    </w:p>
    <w:p w:rsidR="00461175" w:rsidRPr="00427739" w:rsidRDefault="00461175" w:rsidP="0046117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vodi delavnice petja ljudskih pesmi, </w:t>
      </w:r>
    </w:p>
    <w:p w:rsidR="00B7077A" w:rsidRPr="00427739" w:rsidRDefault="00461175" w:rsidP="00D65470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>vodi individualno svetovanje za razvoj glasu</w:t>
      </w:r>
      <w:r w:rsidR="008E3516">
        <w:rPr>
          <w:rFonts w:ascii="Times New Roman" w:hAnsi="Times New Roman" w:cs="Times New Roman"/>
        </w:rPr>
        <w:t>.</w:t>
      </w:r>
      <w:r w:rsidRPr="00427739">
        <w:rPr>
          <w:rFonts w:ascii="Times New Roman" w:hAnsi="Times New Roman" w:cs="Times New Roman"/>
        </w:rPr>
        <w:t xml:space="preserve"> </w:t>
      </w:r>
    </w:p>
    <w:p w:rsidR="005C004F" w:rsidRPr="00427739" w:rsidRDefault="00E57CC0" w:rsidP="00C87457">
      <w:pPr>
        <w:pStyle w:val="Default"/>
        <w:rPr>
          <w:rFonts w:ascii="Times New Roman" w:hAnsi="Times New Roman" w:cs="Times New Roman"/>
          <w:b/>
        </w:rPr>
      </w:pPr>
      <w:r w:rsidRPr="00427739">
        <w:rPr>
          <w:rFonts w:ascii="Times New Roman" w:hAnsi="Times New Roman" w:cs="Times New Roman"/>
        </w:rPr>
        <w:t xml:space="preserve"> </w:t>
      </w:r>
      <w:r w:rsidR="00427739">
        <w:rPr>
          <w:rFonts w:ascii="Times New Roman" w:hAnsi="Times New Roman" w:cs="Times New Roman"/>
          <w:b/>
        </w:rPr>
        <w:t xml:space="preserve"> </w:t>
      </w:r>
    </w:p>
    <w:p w:rsidR="005C004F" w:rsidRPr="00427739" w:rsidRDefault="005C004F" w:rsidP="00C87457">
      <w:pPr>
        <w:pStyle w:val="Default"/>
        <w:rPr>
          <w:rFonts w:ascii="Times New Roman" w:hAnsi="Times New Roman" w:cs="Times New Roman"/>
        </w:rPr>
      </w:pPr>
    </w:p>
    <w:p w:rsidR="00212FF1" w:rsidRPr="00212FF1" w:rsidRDefault="00427739" w:rsidP="00212FF1">
      <w:pPr>
        <w:rPr>
          <w:rFonts w:ascii="Times New Roman" w:hAnsi="Times New Roman"/>
        </w:rPr>
      </w:pPr>
      <w:r w:rsidRPr="00427739">
        <w:rPr>
          <w:rFonts w:ascii="Times New Roman" w:hAnsi="Times New Roman"/>
        </w:rPr>
        <w:t xml:space="preserve">Ljoba kot pripovedovalka zgodb in pravljic nastopa od leta 1993; leta 1994 - organizira in vodi </w:t>
      </w:r>
      <w:r w:rsidRPr="00427739">
        <w:rPr>
          <w:rFonts w:ascii="Times New Roman" w:hAnsi="Times New Roman"/>
          <w:color w:val="333333"/>
        </w:rPr>
        <w:t>prvi slovenski simpozij pravljičarjev na Kozjaku</w:t>
      </w:r>
      <w:r w:rsidRPr="00427739">
        <w:rPr>
          <w:rFonts w:ascii="Times New Roman" w:hAnsi="Times New Roman"/>
        </w:rPr>
        <w:t xml:space="preserve"> in od tedaj vodi šolo umetnosti pripovedovanja pravljic</w:t>
      </w:r>
      <w:r>
        <w:rPr>
          <w:rFonts w:ascii="Times New Roman" w:hAnsi="Times New Roman"/>
        </w:rPr>
        <w:t>; i</w:t>
      </w:r>
      <w:r w:rsidRPr="00427739">
        <w:rPr>
          <w:rFonts w:ascii="Times New Roman" w:hAnsi="Times New Roman"/>
        </w:rPr>
        <w:t>z zbranih člankov 17-ih avtorjev uredi zbornik in priročnik</w:t>
      </w:r>
      <w:r>
        <w:rPr>
          <w:rFonts w:ascii="Times New Roman" w:hAnsi="Times New Roman"/>
        </w:rPr>
        <w:t xml:space="preserve"> z naslovom </w:t>
      </w:r>
      <w:r w:rsidR="00AC6C8D" w:rsidRPr="00427739">
        <w:rPr>
          <w:rFonts w:ascii="Times New Roman" w:hAnsi="Times New Roman"/>
          <w:i/>
        </w:rPr>
        <w:t>Sedi k meni, povem ti eno pravljico</w:t>
      </w:r>
      <w:r>
        <w:rPr>
          <w:rFonts w:ascii="Times New Roman" w:hAnsi="Times New Roman"/>
        </w:rPr>
        <w:t>.</w:t>
      </w:r>
      <w:r w:rsidR="00212FF1">
        <w:rPr>
          <w:rFonts w:ascii="Times New Roman" w:hAnsi="Times New Roman"/>
        </w:rPr>
        <w:t xml:space="preserve"> </w:t>
      </w:r>
      <w:r w:rsidR="00212FF1" w:rsidRPr="00212FF1">
        <w:rPr>
          <w:rFonts w:ascii="Times New Roman" w:hAnsi="Times New Roman"/>
        </w:rPr>
        <w:t xml:space="preserve">V letu 2013 je vodila drugi mednarodni simpozij pripovedovanja pri nas in sicer na temo </w:t>
      </w:r>
      <w:proofErr w:type="spellStart"/>
      <w:r w:rsidR="00212FF1" w:rsidRPr="00212FF1">
        <w:rPr>
          <w:rFonts w:ascii="Times New Roman" w:hAnsi="Times New Roman"/>
        </w:rPr>
        <w:t>Parzival</w:t>
      </w:r>
      <w:proofErr w:type="spellEnd"/>
      <w:r w:rsidR="00212FF1" w:rsidRPr="00212FF1">
        <w:rPr>
          <w:rFonts w:ascii="Times New Roman" w:hAnsi="Times New Roman"/>
        </w:rPr>
        <w:t xml:space="preserve"> in sveti </w:t>
      </w:r>
      <w:proofErr w:type="spellStart"/>
      <w:r w:rsidR="00212FF1" w:rsidRPr="00212FF1">
        <w:rPr>
          <w:rFonts w:ascii="Times New Roman" w:hAnsi="Times New Roman"/>
        </w:rPr>
        <w:t>gral</w:t>
      </w:r>
      <w:proofErr w:type="spellEnd"/>
      <w:r w:rsidR="00212FF1" w:rsidRPr="00212FF1">
        <w:rPr>
          <w:rFonts w:ascii="Times New Roman" w:hAnsi="Times New Roman"/>
        </w:rPr>
        <w:t xml:space="preserve"> na Ptuju, ki so se ga udeležili pripovedovalci iz številnih evropskih in izven evropskih držav. </w:t>
      </w:r>
    </w:p>
    <w:p w:rsidR="00212FF1" w:rsidRDefault="00212FF1" w:rsidP="00212FF1">
      <w:pPr>
        <w:rPr>
          <w:color w:val="1F497D"/>
        </w:rPr>
      </w:pPr>
    </w:p>
    <w:p w:rsidR="00C57564" w:rsidRDefault="00C57564" w:rsidP="00C87457">
      <w:pPr>
        <w:pStyle w:val="Default"/>
        <w:rPr>
          <w:rFonts w:ascii="Times New Roman" w:hAnsi="Times New Roman" w:cs="Times New Roman"/>
          <w:b/>
        </w:rPr>
      </w:pPr>
      <w:r w:rsidRPr="00427739">
        <w:rPr>
          <w:rFonts w:ascii="Times New Roman" w:hAnsi="Times New Roman" w:cs="Times New Roman"/>
          <w:b/>
        </w:rPr>
        <w:t>Predavanj</w:t>
      </w:r>
      <w:r w:rsidR="00427739">
        <w:rPr>
          <w:rFonts w:ascii="Times New Roman" w:hAnsi="Times New Roman" w:cs="Times New Roman"/>
          <w:b/>
        </w:rPr>
        <w:t>a</w:t>
      </w:r>
      <w:r w:rsidRPr="00427739">
        <w:rPr>
          <w:rFonts w:ascii="Times New Roman" w:hAnsi="Times New Roman" w:cs="Times New Roman"/>
          <w:b/>
        </w:rPr>
        <w:t xml:space="preserve">: </w:t>
      </w:r>
    </w:p>
    <w:p w:rsidR="00427739" w:rsidRDefault="00427739" w:rsidP="00C87457">
      <w:pPr>
        <w:pStyle w:val="Default"/>
        <w:rPr>
          <w:rFonts w:ascii="Times New Roman" w:hAnsi="Times New Roman" w:cs="Times New Roman"/>
          <w:b/>
        </w:rPr>
      </w:pPr>
    </w:p>
    <w:p w:rsidR="00427739" w:rsidRPr="00427739" w:rsidRDefault="00427739" w:rsidP="00C87457">
      <w:pPr>
        <w:pStyle w:val="Default"/>
        <w:rPr>
          <w:rFonts w:ascii="Times New Roman" w:hAnsi="Times New Roman" w:cs="Times New Roman"/>
          <w:b/>
        </w:rPr>
      </w:pPr>
      <w:r w:rsidRPr="00427739">
        <w:rPr>
          <w:rFonts w:ascii="Times New Roman" w:hAnsi="Times New Roman" w:cs="Times New Roman"/>
          <w:b/>
        </w:rPr>
        <w:t xml:space="preserve">Iz priročnika </w:t>
      </w:r>
      <w:r w:rsidRPr="00427739">
        <w:rPr>
          <w:rFonts w:ascii="Times New Roman" w:hAnsi="Times New Roman" w:cs="Times New Roman"/>
          <w:b/>
          <w:i/>
        </w:rPr>
        <w:t>Sedi k meni, povem ti eno pravljico</w:t>
      </w:r>
    </w:p>
    <w:p w:rsidR="00C57564" w:rsidRPr="00427739" w:rsidRDefault="00C57564" w:rsidP="00C5756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splošno o slovenskem izročilu – Slovenija kot stičišče več kulturnih tokov in bogastvo njene nesnovne dediščine pesmi in pravljic ter prepletenost z ritmom letnih časov </w:t>
      </w:r>
      <w:r w:rsidR="00427739">
        <w:rPr>
          <w:rFonts w:ascii="Times New Roman" w:hAnsi="Times New Roman" w:cs="Times New Roman"/>
        </w:rPr>
        <w:t xml:space="preserve"> </w:t>
      </w:r>
      <w:r w:rsidRPr="00427739">
        <w:rPr>
          <w:rFonts w:ascii="Times New Roman" w:hAnsi="Times New Roman" w:cs="Times New Roman"/>
        </w:rPr>
        <w:t xml:space="preserve"> </w:t>
      </w:r>
      <w:r w:rsidR="00427739">
        <w:rPr>
          <w:rFonts w:ascii="Times New Roman" w:hAnsi="Times New Roman" w:cs="Times New Roman"/>
        </w:rPr>
        <w:t>(</w:t>
      </w:r>
      <w:r w:rsidRPr="00427739">
        <w:rPr>
          <w:rFonts w:ascii="Times New Roman" w:hAnsi="Times New Roman" w:cs="Times New Roman"/>
        </w:rPr>
        <w:t>zelo priporočljivo za delavce v vrtcih in oš za prvo triado)</w:t>
      </w:r>
    </w:p>
    <w:p w:rsidR="00C57564" w:rsidRPr="00427739" w:rsidRDefault="00C57564" w:rsidP="00C57564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po dogovoru izpostavitev ene od tem – bajeslovna bitja, govor in glas, ljudski pripovedovalec, umetnost pripovedovanja, med zapisom ljudskega pripovedovanja in poknjiženo obliko pravljice, arhetipi v naših pravljicah (Krlaj Matjaž, Lepa Vida, Desetnica, Sirota(Pepelka), Zlata ptica, </w:t>
      </w:r>
      <w:r w:rsidR="00703BCE" w:rsidRPr="00427739">
        <w:rPr>
          <w:rFonts w:ascii="Times New Roman" w:hAnsi="Times New Roman" w:cs="Times New Roman"/>
        </w:rPr>
        <w:t>Kralj Vrba, O ptiču vsega sveta, Vedomec)</w:t>
      </w:r>
    </w:p>
    <w:p w:rsidR="00AC6C8D" w:rsidRPr="00427739" w:rsidRDefault="00AC6C8D" w:rsidP="00C87457">
      <w:pPr>
        <w:pStyle w:val="Default"/>
        <w:rPr>
          <w:rFonts w:ascii="Times New Roman" w:hAnsi="Times New Roman" w:cs="Times New Roman"/>
        </w:rPr>
      </w:pPr>
    </w:p>
    <w:p w:rsidR="00AC6C8D" w:rsidRPr="00427739" w:rsidRDefault="00AC6C8D" w:rsidP="00C87457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b/>
        </w:rPr>
        <w:t>Govorna uresničitev pravljice</w:t>
      </w:r>
    </w:p>
    <w:p w:rsidR="00AC6C8D" w:rsidRPr="00427739" w:rsidRDefault="005C004F" w:rsidP="00C87457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Kako se </w:t>
      </w:r>
      <w:r w:rsidR="00AC6C8D" w:rsidRPr="00427739">
        <w:rPr>
          <w:rFonts w:ascii="Times New Roman" w:hAnsi="Times New Roman" w:cs="Times New Roman"/>
        </w:rPr>
        <w:t xml:space="preserve">praktično </w:t>
      </w:r>
      <w:r w:rsidRPr="00427739">
        <w:rPr>
          <w:rFonts w:ascii="Times New Roman" w:hAnsi="Times New Roman" w:cs="Times New Roman"/>
        </w:rPr>
        <w:t xml:space="preserve">lotiti </w:t>
      </w:r>
      <w:r w:rsidR="00AC6C8D" w:rsidRPr="00427739">
        <w:rPr>
          <w:rFonts w:ascii="Times New Roman" w:hAnsi="Times New Roman" w:cs="Times New Roman"/>
        </w:rPr>
        <w:t xml:space="preserve">pripovedovanja </w:t>
      </w:r>
      <w:r w:rsidR="00FA2FD1" w:rsidRPr="00427739">
        <w:rPr>
          <w:rFonts w:ascii="Times New Roman" w:hAnsi="Times New Roman" w:cs="Times New Roman"/>
        </w:rPr>
        <w:t xml:space="preserve">čudežne </w:t>
      </w:r>
      <w:r w:rsidRPr="00427739">
        <w:rPr>
          <w:rFonts w:ascii="Times New Roman" w:hAnsi="Times New Roman" w:cs="Times New Roman"/>
        </w:rPr>
        <w:t>pravljice</w:t>
      </w:r>
      <w:r w:rsidR="00AC6C8D" w:rsidRPr="00427739">
        <w:rPr>
          <w:rFonts w:ascii="Times New Roman" w:hAnsi="Times New Roman" w:cs="Times New Roman"/>
        </w:rPr>
        <w:t xml:space="preserve"> </w:t>
      </w:r>
      <w:r w:rsidR="00FA2FD1" w:rsidRPr="00427739">
        <w:rPr>
          <w:rFonts w:ascii="Times New Roman" w:hAnsi="Times New Roman" w:cs="Times New Roman"/>
        </w:rPr>
        <w:t>na osnovi enega od knjižnih</w:t>
      </w:r>
      <w:r w:rsidRPr="00427739">
        <w:rPr>
          <w:rFonts w:ascii="Times New Roman" w:hAnsi="Times New Roman" w:cs="Times New Roman"/>
        </w:rPr>
        <w:t xml:space="preserve"> zapis</w:t>
      </w:r>
      <w:r w:rsidR="00FA2FD1" w:rsidRPr="00427739">
        <w:rPr>
          <w:rFonts w:ascii="Times New Roman" w:hAnsi="Times New Roman" w:cs="Times New Roman"/>
        </w:rPr>
        <w:t>ov</w:t>
      </w:r>
      <w:r w:rsidRPr="00427739">
        <w:rPr>
          <w:rFonts w:ascii="Times New Roman" w:hAnsi="Times New Roman" w:cs="Times New Roman"/>
        </w:rPr>
        <w:t xml:space="preserve"> za </w:t>
      </w:r>
      <w:r w:rsidR="00AC6C8D" w:rsidRPr="00427739">
        <w:rPr>
          <w:rFonts w:ascii="Times New Roman" w:hAnsi="Times New Roman" w:cs="Times New Roman"/>
        </w:rPr>
        <w:t xml:space="preserve">njeno </w:t>
      </w:r>
      <w:r w:rsidRPr="00427739">
        <w:rPr>
          <w:rFonts w:ascii="Times New Roman" w:hAnsi="Times New Roman" w:cs="Times New Roman"/>
        </w:rPr>
        <w:t xml:space="preserve">izvedbo </w:t>
      </w:r>
      <w:r w:rsidR="00AC6C8D" w:rsidRPr="00427739">
        <w:rPr>
          <w:rFonts w:ascii="Times New Roman" w:hAnsi="Times New Roman" w:cs="Times New Roman"/>
        </w:rPr>
        <w:t xml:space="preserve">v živi besedi na uri pravljic v knjižnici, šoli ali vrtcu. Ljoba Jenče je na terenu med izvrirnimi pripovedovalci doživela še tisto mitsko nit žive besede, ko je človek v neposrednem stiku eden z drugim in pripoveduje iz sebe po izročilu. Na predavanju, ki bo praktične narave voditeljica predstavi pristop za razvoj </w:t>
      </w:r>
      <w:r w:rsidR="00FA2FD1" w:rsidRPr="00427739">
        <w:rPr>
          <w:rFonts w:ascii="Times New Roman" w:hAnsi="Times New Roman" w:cs="Times New Roman"/>
        </w:rPr>
        <w:t xml:space="preserve">živosti </w:t>
      </w:r>
      <w:r w:rsidR="00AC6C8D" w:rsidRPr="00427739">
        <w:rPr>
          <w:rFonts w:ascii="Times New Roman" w:hAnsi="Times New Roman" w:cs="Times New Roman"/>
        </w:rPr>
        <w:t>naravnega glasu in pomoč pri pomnenju bes</w:t>
      </w:r>
      <w:r w:rsidR="00C57564" w:rsidRPr="00427739">
        <w:rPr>
          <w:rFonts w:ascii="Times New Roman" w:hAnsi="Times New Roman" w:cs="Times New Roman"/>
        </w:rPr>
        <w:t>e</w:t>
      </w:r>
      <w:r w:rsidR="00AC6C8D" w:rsidRPr="00427739">
        <w:rPr>
          <w:rFonts w:ascii="Times New Roman" w:hAnsi="Times New Roman" w:cs="Times New Roman"/>
        </w:rPr>
        <w:t xml:space="preserve">dil in pripovedovanju. </w:t>
      </w:r>
    </w:p>
    <w:p w:rsidR="00703BCE" w:rsidRPr="00427739" w:rsidRDefault="00703BCE" w:rsidP="00C87457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>Trajanje eno do dve šolski uri ( po dogovoru).</w:t>
      </w:r>
    </w:p>
    <w:p w:rsidR="00D35840" w:rsidRPr="00427739" w:rsidRDefault="00D35840" w:rsidP="00C87457">
      <w:pPr>
        <w:pStyle w:val="Default"/>
        <w:rPr>
          <w:rFonts w:ascii="Times New Roman" w:hAnsi="Times New Roman" w:cs="Times New Roman"/>
        </w:rPr>
      </w:pPr>
    </w:p>
    <w:p w:rsidR="00D35840" w:rsidRPr="00427739" w:rsidRDefault="00D35840" w:rsidP="00C87457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b/>
        </w:rPr>
        <w:t>Likovni izraz kot podpora pripovedovanju in doživljanju pravljic</w:t>
      </w:r>
    </w:p>
    <w:p w:rsidR="00D35840" w:rsidRPr="00427739" w:rsidRDefault="00D35840" w:rsidP="00C87457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S slikanjem , risanjem oblik in modeliranjem </w:t>
      </w:r>
      <w:r w:rsidR="008E1F69" w:rsidRPr="00427739">
        <w:rPr>
          <w:rFonts w:ascii="Times New Roman" w:hAnsi="Times New Roman" w:cs="Times New Roman"/>
        </w:rPr>
        <w:t>lahko izjemno pripomoremo k razvoju glasu in doživljanja pravljic, o</w:t>
      </w:r>
      <w:r w:rsidRPr="00427739">
        <w:rPr>
          <w:rFonts w:ascii="Times New Roman" w:hAnsi="Times New Roman" w:cs="Times New Roman"/>
        </w:rPr>
        <w:t xml:space="preserve">dpremo tiste srčne razsežnosti, ki so njuno potrebne, če hoče naša </w:t>
      </w:r>
      <w:r w:rsidRPr="00427739">
        <w:rPr>
          <w:rFonts w:ascii="Times New Roman" w:hAnsi="Times New Roman" w:cs="Times New Roman"/>
        </w:rPr>
        <w:lastRenderedPageBreak/>
        <w:t xml:space="preserve">beseda nositi pristne moči človeške duše k otroku. </w:t>
      </w:r>
      <w:r w:rsidR="008E1F69" w:rsidRPr="00427739">
        <w:rPr>
          <w:rFonts w:ascii="Times New Roman" w:hAnsi="Times New Roman" w:cs="Times New Roman"/>
        </w:rPr>
        <w:t xml:space="preserve"> Mentorjem je to odlična opora pri uvajanju likovnosti </w:t>
      </w:r>
      <w:r w:rsidR="008E1F69" w:rsidRPr="00427739">
        <w:rPr>
          <w:rFonts w:ascii="Times New Roman" w:hAnsi="Times New Roman" w:cs="Times New Roman"/>
          <w:u w:val="single"/>
        </w:rPr>
        <w:t xml:space="preserve">kot priprava na poslušanje </w:t>
      </w:r>
      <w:r w:rsidR="00FA2FD1" w:rsidRPr="00427739">
        <w:rPr>
          <w:rFonts w:ascii="Times New Roman" w:hAnsi="Times New Roman" w:cs="Times New Roman"/>
          <w:u w:val="single"/>
        </w:rPr>
        <w:t>in pripovedovanje</w:t>
      </w:r>
      <w:r w:rsidR="00FA2FD1" w:rsidRPr="00427739">
        <w:rPr>
          <w:rFonts w:ascii="Times New Roman" w:hAnsi="Times New Roman" w:cs="Times New Roman"/>
        </w:rPr>
        <w:t xml:space="preserve"> </w:t>
      </w:r>
      <w:r w:rsidR="008E1F69" w:rsidRPr="00427739">
        <w:rPr>
          <w:rFonts w:ascii="Times New Roman" w:hAnsi="Times New Roman" w:cs="Times New Roman"/>
        </w:rPr>
        <w:t xml:space="preserve">pravljic. </w:t>
      </w:r>
    </w:p>
    <w:p w:rsidR="00D35840" w:rsidRPr="00427739" w:rsidRDefault="00D35840" w:rsidP="00C87457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- uvod o pomenu risanja oblik in vpliv ritma na ritem govora pri pripovedovanju </w:t>
      </w:r>
    </w:p>
    <w:p w:rsidR="00D35840" w:rsidRPr="00427739" w:rsidRDefault="00D35840" w:rsidP="00C87457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- doživljanje barv v zunanjem svetu in notranjih slikah pravljic </w:t>
      </w:r>
    </w:p>
    <w:p w:rsidR="00D35840" w:rsidRPr="00427739" w:rsidRDefault="00427739" w:rsidP="00427739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>T</w:t>
      </w:r>
      <w:r w:rsidR="00D35840" w:rsidRPr="00427739">
        <w:rPr>
          <w:rFonts w:ascii="Times New Roman" w:hAnsi="Times New Roman" w:cs="Times New Roman"/>
        </w:rPr>
        <w:t>rajanje : eno do dve šo</w:t>
      </w:r>
      <w:r w:rsidR="008E1F69" w:rsidRPr="00427739">
        <w:rPr>
          <w:rFonts w:ascii="Times New Roman" w:hAnsi="Times New Roman" w:cs="Times New Roman"/>
        </w:rPr>
        <w:t>l</w:t>
      </w:r>
      <w:r w:rsidR="00D35840" w:rsidRPr="00427739">
        <w:rPr>
          <w:rFonts w:ascii="Times New Roman" w:hAnsi="Times New Roman" w:cs="Times New Roman"/>
        </w:rPr>
        <w:t xml:space="preserve">ski uri (po dogovoru) </w:t>
      </w:r>
    </w:p>
    <w:p w:rsidR="00427739" w:rsidRPr="00427739" w:rsidRDefault="00427739" w:rsidP="00427739">
      <w:pPr>
        <w:pStyle w:val="Default"/>
        <w:rPr>
          <w:rFonts w:ascii="Times New Roman" w:hAnsi="Times New Roman" w:cs="Times New Roman"/>
        </w:rPr>
      </w:pPr>
    </w:p>
    <w:p w:rsidR="00461175" w:rsidRPr="00427739" w:rsidRDefault="00461175" w:rsidP="008E1F69">
      <w:pPr>
        <w:pStyle w:val="Default"/>
        <w:ind w:firstLine="708"/>
        <w:rPr>
          <w:rFonts w:ascii="Times New Roman" w:hAnsi="Times New Roman" w:cs="Times New Roman"/>
        </w:rPr>
      </w:pPr>
    </w:p>
    <w:p w:rsidR="008E1F69" w:rsidRPr="00427739" w:rsidRDefault="00427739" w:rsidP="001140DA">
      <w:pPr>
        <w:pStyle w:val="Default"/>
        <w:rPr>
          <w:rFonts w:ascii="Times New Roman" w:hAnsi="Times New Roman" w:cs="Times New Roman"/>
          <w:b/>
        </w:rPr>
      </w:pPr>
      <w:r w:rsidRPr="00427739">
        <w:rPr>
          <w:rFonts w:ascii="Times New Roman" w:hAnsi="Times New Roman" w:cs="Times New Roman"/>
          <w:b/>
        </w:rPr>
        <w:t>Izbrana literatura</w:t>
      </w:r>
      <w:r w:rsidR="008E3516">
        <w:rPr>
          <w:rFonts w:ascii="Times New Roman" w:hAnsi="Times New Roman" w:cs="Times New Roman"/>
          <w:b/>
        </w:rPr>
        <w:t>:</w:t>
      </w:r>
    </w:p>
    <w:p w:rsidR="00427739" w:rsidRPr="00427739" w:rsidRDefault="00427739" w:rsidP="001140DA">
      <w:pPr>
        <w:pStyle w:val="Default"/>
        <w:rPr>
          <w:rFonts w:ascii="Times New Roman" w:hAnsi="Times New Roman" w:cs="Times New Roman"/>
        </w:rPr>
      </w:pPr>
    </w:p>
    <w:p w:rsidR="001140DA" w:rsidRPr="00427739" w:rsidRDefault="00427739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D35DC1">
        <w:rPr>
          <w:rFonts w:ascii="Times New Roman" w:hAnsi="Times New Roman" w:cs="Times New Roman"/>
          <w:iCs/>
        </w:rPr>
        <w:t xml:space="preserve">Jenče, </w:t>
      </w:r>
      <w:r w:rsidR="001140DA" w:rsidRPr="00D35DC1">
        <w:rPr>
          <w:rFonts w:ascii="Times New Roman" w:hAnsi="Times New Roman" w:cs="Times New Roman"/>
          <w:iCs/>
        </w:rPr>
        <w:t>L.: Sedi k meni, povem ti eno pravljico</w:t>
      </w:r>
      <w:r w:rsidR="001140DA" w:rsidRPr="00D35DC1">
        <w:rPr>
          <w:rFonts w:ascii="Times New Roman" w:hAnsi="Times New Roman" w:cs="Times New Roman"/>
        </w:rPr>
        <w:t>, priročnik umetnosti pripovedovanja pravljic</w:t>
      </w:r>
      <w:r w:rsidR="001140DA" w:rsidRPr="00427739">
        <w:rPr>
          <w:rFonts w:ascii="Times New Roman" w:hAnsi="Times New Roman" w:cs="Times New Roman"/>
        </w:rPr>
        <w:t xml:space="preserve"> in zbornik simpozija pravljičarjev, Mariborska knjižnica (2007) </w:t>
      </w:r>
    </w:p>
    <w:p w:rsidR="00462503" w:rsidRPr="00427739" w:rsidRDefault="001140DA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Srčna moč</w:t>
      </w:r>
      <w:r w:rsidRPr="00427739">
        <w:rPr>
          <w:rFonts w:ascii="Times New Roman" w:hAnsi="Times New Roman" w:cs="Times New Roman"/>
          <w:i/>
          <w:iCs/>
        </w:rPr>
        <w:t xml:space="preserve"> – </w:t>
      </w:r>
      <w:r w:rsidRPr="00427739">
        <w:rPr>
          <w:rFonts w:ascii="Times New Roman" w:hAnsi="Times New Roman" w:cs="Times New Roman"/>
          <w:iCs/>
        </w:rPr>
        <w:t>cd</w:t>
      </w:r>
      <w:r w:rsidRPr="00427739">
        <w:rPr>
          <w:rFonts w:ascii="Times New Roman" w:hAnsi="Times New Roman" w:cs="Times New Roman"/>
          <w:i/>
          <w:iCs/>
        </w:rPr>
        <w:t xml:space="preserve"> slovenske ljudske skozi praznično leto.</w:t>
      </w:r>
      <w:r w:rsidRPr="00427739">
        <w:rPr>
          <w:rFonts w:ascii="Times New Roman" w:hAnsi="Times New Roman" w:cs="Times New Roman"/>
        </w:rPr>
        <w:t xml:space="preserve"> samozal. (2001) predstavi duhovne praznike Slovenije skozi letne čase z izborom 55 pesmi iz vseh pokraj in s posnetki ptic Prirodoslovnega muzeja Slovenije prepleta tudi sodelovanje otrok</w:t>
      </w:r>
      <w:r w:rsidR="008E1F69" w:rsidRPr="00427739">
        <w:rPr>
          <w:rFonts w:ascii="Times New Roman" w:hAnsi="Times New Roman" w:cs="Times New Roman"/>
        </w:rPr>
        <w:t xml:space="preserve">, priporočeno dodatno učno gradivo. </w:t>
      </w:r>
      <w:r w:rsidR="00427739" w:rsidRPr="00427739">
        <w:rPr>
          <w:rFonts w:ascii="Times New Roman" w:hAnsi="Times New Roman" w:cs="Times New Roman"/>
        </w:rPr>
        <w:t xml:space="preserve"> </w:t>
      </w:r>
    </w:p>
    <w:p w:rsidR="00D65470" w:rsidRDefault="00D35DC1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Slovenija. </w:t>
      </w:r>
      <w:r w:rsidR="00D65470" w:rsidRPr="00427739">
        <w:rPr>
          <w:rFonts w:ascii="Times New Roman" w:hAnsi="Times New Roman" w:cs="Times New Roman"/>
        </w:rPr>
        <w:t>Odmevi ve</w:t>
      </w:r>
      <w:r w:rsidR="00462503" w:rsidRPr="00427739">
        <w:rPr>
          <w:rFonts w:ascii="Times New Roman" w:hAnsi="Times New Roman" w:cs="Times New Roman"/>
        </w:rPr>
        <w:t xml:space="preserve">čnosti – knjižica z zgoščenko, ljudske pripovedne in otroške pesmi s prevodom v angleški jezik, </w:t>
      </w:r>
      <w:r w:rsidR="00D65470" w:rsidRPr="00427739">
        <w:rPr>
          <w:rFonts w:ascii="Times New Roman" w:hAnsi="Times New Roman" w:cs="Times New Roman"/>
        </w:rPr>
        <w:t xml:space="preserve">Ljoba Jenče z gosti, Domen Marinčič, Uroš Polanc, </w:t>
      </w:r>
      <w:r w:rsidR="00462503" w:rsidRPr="00427739">
        <w:rPr>
          <w:rFonts w:ascii="Times New Roman" w:hAnsi="Times New Roman" w:cs="Times New Roman"/>
        </w:rPr>
        <w:t xml:space="preserve">Janez Jocif, </w:t>
      </w:r>
      <w:r w:rsidR="00D65470" w:rsidRPr="00427739">
        <w:rPr>
          <w:rFonts w:ascii="Times New Roman" w:hAnsi="Times New Roman" w:cs="Times New Roman"/>
        </w:rPr>
        <w:t xml:space="preserve">Duško MB Zupanjič, </w:t>
      </w:r>
      <w:r w:rsidR="00462503" w:rsidRPr="00427739">
        <w:rPr>
          <w:rFonts w:ascii="Times New Roman" w:hAnsi="Times New Roman" w:cs="Times New Roman"/>
        </w:rPr>
        <w:t>Nina Volk, Mohorjeva založba Celovec, 2011.</w:t>
      </w:r>
    </w:p>
    <w:p w:rsidR="00D35DC1" w:rsidRPr="00427739" w:rsidRDefault="00D35DC1" w:rsidP="00D35DC1">
      <w:pPr>
        <w:pStyle w:val="Default"/>
        <w:ind w:left="720"/>
        <w:rPr>
          <w:rFonts w:ascii="Times New Roman" w:hAnsi="Times New Roman" w:cs="Times New Roman"/>
        </w:rPr>
      </w:pPr>
    </w:p>
    <w:p w:rsidR="00D65470" w:rsidRPr="00427739" w:rsidRDefault="00462503" w:rsidP="00D65470">
      <w:pPr>
        <w:pStyle w:val="Default"/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>starejše edicije:</w:t>
      </w:r>
    </w:p>
    <w:p w:rsidR="00D65470" w:rsidRPr="00427739" w:rsidRDefault="00943219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 xml:space="preserve">cd, kaseta, knjiga slo/ang </w:t>
      </w:r>
      <w:r w:rsidR="00D65470" w:rsidRPr="00427739">
        <w:rPr>
          <w:rFonts w:ascii="Times New Roman" w:hAnsi="Times New Roman" w:cs="Times New Roman"/>
          <w:iCs/>
        </w:rPr>
        <w:t>Ljudska pesem poje v meni</w:t>
      </w:r>
      <w:r w:rsidR="00D65470" w:rsidRPr="00427739">
        <w:rPr>
          <w:rFonts w:ascii="Times New Roman" w:hAnsi="Times New Roman" w:cs="Times New Roman"/>
        </w:rPr>
        <w:t xml:space="preserve">, MC/CD, knjiga, prev. slov./ang., uvod Marko Pogačnik, samozal. (1992) • </w:t>
      </w:r>
    </w:p>
    <w:p w:rsidR="00D65470" w:rsidRPr="00427739" w:rsidRDefault="00C87457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 xml:space="preserve">cd </w:t>
      </w:r>
      <w:r w:rsidR="00D65470" w:rsidRPr="00427739">
        <w:rPr>
          <w:rFonts w:ascii="Times New Roman" w:hAnsi="Times New Roman" w:cs="Times New Roman"/>
          <w:iCs/>
        </w:rPr>
        <w:t>Lepote modrosti</w:t>
      </w:r>
      <w:r w:rsidR="00D65470" w:rsidRPr="00427739">
        <w:rPr>
          <w:rFonts w:ascii="Times New Roman" w:hAnsi="Times New Roman" w:cs="Times New Roman"/>
          <w:i/>
          <w:iCs/>
        </w:rPr>
        <w:t xml:space="preserve"> – tibetanski Gyuto menihi in Ljoba Jenče </w:t>
      </w:r>
      <w:r w:rsidR="00D65470" w:rsidRPr="00427739">
        <w:rPr>
          <w:rFonts w:ascii="Times New Roman" w:hAnsi="Times New Roman" w:cs="Times New Roman"/>
        </w:rPr>
        <w:t xml:space="preserve">– stare molitvene pesmi, D. za pomoč Tibetu 2002• </w:t>
      </w:r>
    </w:p>
    <w:p w:rsidR="00462503" w:rsidRPr="00427739" w:rsidRDefault="00C87457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</w:rPr>
        <w:t xml:space="preserve">cd </w:t>
      </w:r>
      <w:r w:rsidR="00462503" w:rsidRPr="00427739">
        <w:rPr>
          <w:rFonts w:ascii="Times New Roman" w:hAnsi="Times New Roman" w:cs="Times New Roman"/>
        </w:rPr>
        <w:t>Slovenska ljudska glasba na Slovenskem I., in II., skupna plošča KED Folk Slovenija, sledno je tudi uredila</w:t>
      </w:r>
    </w:p>
    <w:p w:rsidR="00462503" w:rsidRPr="00427739" w:rsidRDefault="00462503" w:rsidP="00D65470">
      <w:pPr>
        <w:pStyle w:val="Default"/>
        <w:rPr>
          <w:rFonts w:ascii="Times New Roman" w:hAnsi="Times New Roman" w:cs="Times New Roman"/>
        </w:rPr>
      </w:pPr>
    </w:p>
    <w:p w:rsidR="00644FDA" w:rsidRPr="00427739" w:rsidRDefault="00C87457" w:rsidP="00D65470">
      <w:pPr>
        <w:pStyle w:val="Default"/>
        <w:rPr>
          <w:rFonts w:ascii="Times New Roman" w:hAnsi="Times New Roman" w:cs="Times New Roman"/>
          <w:b/>
        </w:rPr>
      </w:pPr>
      <w:r w:rsidRPr="00427739">
        <w:rPr>
          <w:rFonts w:ascii="Times New Roman" w:hAnsi="Times New Roman" w:cs="Times New Roman"/>
          <w:b/>
        </w:rPr>
        <w:t xml:space="preserve">Film in televizija: </w:t>
      </w:r>
    </w:p>
    <w:p w:rsidR="00427739" w:rsidRPr="00427739" w:rsidRDefault="00427739" w:rsidP="00D65470">
      <w:pPr>
        <w:pStyle w:val="Default"/>
        <w:rPr>
          <w:rFonts w:ascii="Times New Roman" w:hAnsi="Times New Roman" w:cs="Times New Roman"/>
        </w:rPr>
      </w:pP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Pojoči kamenčki</w:t>
      </w:r>
      <w:r w:rsidRPr="00427739">
        <w:rPr>
          <w:rFonts w:ascii="Times New Roman" w:hAnsi="Times New Roman" w:cs="Times New Roman"/>
        </w:rPr>
        <w:t xml:space="preserve">, avtorski televizijski recital ljudskih pesmi, režija J. Hribernik, Televizija Slovenija (2006) </w:t>
      </w:r>
      <w:r w:rsidR="00D35DC1">
        <w:rPr>
          <w:rFonts w:ascii="Times New Roman" w:hAnsi="Times New Roman" w:cs="Times New Roman"/>
        </w:rPr>
        <w:t xml:space="preserve"> </w:t>
      </w:r>
      <w:r w:rsidRPr="00427739">
        <w:rPr>
          <w:rFonts w:ascii="Times New Roman" w:hAnsi="Times New Roman" w:cs="Times New Roman"/>
        </w:rPr>
        <w:t xml:space="preserve"> </w:t>
      </w:r>
    </w:p>
    <w:p w:rsidR="00C87457" w:rsidRPr="00427739" w:rsidRDefault="00C87457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Zadnji čoln</w:t>
      </w:r>
      <w:r w:rsidRPr="00427739">
        <w:rPr>
          <w:rFonts w:ascii="Times New Roman" w:hAnsi="Times New Roman" w:cs="Times New Roman"/>
          <w:i/>
          <w:iCs/>
        </w:rPr>
        <w:t xml:space="preserve"> </w:t>
      </w:r>
      <w:r w:rsidRPr="00427739">
        <w:rPr>
          <w:rFonts w:ascii="Times New Roman" w:hAnsi="Times New Roman" w:cs="Times New Roman"/>
        </w:rPr>
        <w:t xml:space="preserve">– dokumentarni film o Cerkniškem jezeru, režija J. Hribernik, VPK produkcija, avtorski vokal (2004) </w:t>
      </w:r>
      <w:r w:rsidR="00D35DC1">
        <w:rPr>
          <w:rFonts w:ascii="Times New Roman" w:hAnsi="Times New Roman" w:cs="Times New Roman"/>
        </w:rPr>
        <w:t xml:space="preserve"> </w:t>
      </w:r>
      <w:r w:rsidRPr="00427739">
        <w:rPr>
          <w:rFonts w:ascii="Times New Roman" w:hAnsi="Times New Roman" w:cs="Times New Roman"/>
        </w:rPr>
        <w:t xml:space="preserve"> </w:t>
      </w: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Med hribi kačjih glav</w:t>
      </w:r>
      <w:r w:rsidRPr="00427739">
        <w:rPr>
          <w:rFonts w:ascii="Times New Roman" w:hAnsi="Times New Roman" w:cs="Times New Roman"/>
          <w:i/>
          <w:iCs/>
        </w:rPr>
        <w:t xml:space="preserve"> </w:t>
      </w:r>
      <w:r w:rsidRPr="00427739">
        <w:rPr>
          <w:rFonts w:ascii="Times New Roman" w:hAnsi="Times New Roman" w:cs="Times New Roman"/>
        </w:rPr>
        <w:t xml:space="preserve">– dokumentarni film o lokovškem izročilu, avtorski okal, igra, režija H. Kastelicova, TV Slovenija (2004) </w:t>
      </w:r>
      <w:r w:rsidR="00D35DC1">
        <w:rPr>
          <w:rFonts w:ascii="Times New Roman" w:hAnsi="Times New Roman" w:cs="Times New Roman"/>
        </w:rPr>
        <w:t xml:space="preserve"> </w:t>
      </w:r>
    </w:p>
    <w:p w:rsidR="00D65470" w:rsidRPr="00427739" w:rsidRDefault="00D65470" w:rsidP="00D65470">
      <w:pPr>
        <w:pStyle w:val="Default"/>
        <w:rPr>
          <w:rFonts w:ascii="Times New Roman" w:hAnsi="Times New Roman" w:cs="Times New Roman"/>
        </w:rPr>
      </w:pPr>
    </w:p>
    <w:p w:rsidR="00D65470" w:rsidRPr="00427739" w:rsidRDefault="00427739" w:rsidP="00D65470">
      <w:pPr>
        <w:pStyle w:val="Default"/>
        <w:rPr>
          <w:rFonts w:ascii="Times New Roman" w:hAnsi="Times New Roman" w:cs="Times New Roman"/>
          <w:b/>
        </w:rPr>
      </w:pPr>
      <w:r w:rsidRPr="00427739">
        <w:rPr>
          <w:rFonts w:ascii="Times New Roman" w:hAnsi="Times New Roman" w:cs="Times New Roman"/>
          <w:b/>
        </w:rPr>
        <w:t>I</w:t>
      </w:r>
      <w:r w:rsidR="00D65470" w:rsidRPr="00427739">
        <w:rPr>
          <w:rFonts w:ascii="Times New Roman" w:hAnsi="Times New Roman" w:cs="Times New Roman"/>
          <w:b/>
        </w:rPr>
        <w:t xml:space="preserve">zvirno ljudsko izročilo z dokumentarnimi posnetki iz raziskav terena: </w:t>
      </w:r>
    </w:p>
    <w:p w:rsidR="00D65470" w:rsidRPr="00427739" w:rsidRDefault="00D65470" w:rsidP="00D65470">
      <w:pPr>
        <w:pStyle w:val="Default"/>
        <w:rPr>
          <w:rFonts w:ascii="Times New Roman" w:hAnsi="Times New Roman" w:cs="Times New Roman"/>
        </w:rPr>
      </w:pP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Ljudski pevci in godci z Notranjske</w:t>
      </w:r>
      <w:r w:rsidRPr="00427739">
        <w:rPr>
          <w:rFonts w:ascii="Times New Roman" w:hAnsi="Times New Roman" w:cs="Times New Roman"/>
        </w:rPr>
        <w:t xml:space="preserve">, producentka, Druga godba, Ljubljana (1991) </w:t>
      </w:r>
      <w:r w:rsidR="00D35DC1">
        <w:rPr>
          <w:rFonts w:ascii="Times New Roman" w:hAnsi="Times New Roman" w:cs="Times New Roman"/>
        </w:rPr>
        <w:t xml:space="preserve"> </w:t>
      </w:r>
      <w:r w:rsidRPr="00427739">
        <w:rPr>
          <w:rFonts w:ascii="Times New Roman" w:hAnsi="Times New Roman" w:cs="Times New Roman"/>
        </w:rPr>
        <w:t xml:space="preserve"> </w:t>
      </w: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Jezerci – Ljudske pesmi Cerkniškega polja</w:t>
      </w:r>
      <w:r w:rsidRPr="00427739">
        <w:rPr>
          <w:rFonts w:ascii="Times New Roman" w:hAnsi="Times New Roman" w:cs="Times New Roman"/>
        </w:rPr>
        <w:t xml:space="preserve">, samozal. (1995) </w:t>
      </w:r>
      <w:r w:rsidR="00D35DC1">
        <w:rPr>
          <w:rFonts w:ascii="Times New Roman" w:hAnsi="Times New Roman" w:cs="Times New Roman"/>
        </w:rPr>
        <w:t xml:space="preserve"> </w:t>
      </w: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Notranjsko … je šla meglica ‘z jezera</w:t>
      </w:r>
      <w:r w:rsidRPr="00427739">
        <w:rPr>
          <w:rFonts w:ascii="Times New Roman" w:hAnsi="Times New Roman" w:cs="Times New Roman"/>
          <w:i/>
          <w:iCs/>
        </w:rPr>
        <w:t xml:space="preserve"> </w:t>
      </w:r>
      <w:r w:rsidRPr="00427739">
        <w:rPr>
          <w:rFonts w:ascii="Times New Roman" w:hAnsi="Times New Roman" w:cs="Times New Roman"/>
        </w:rPr>
        <w:t xml:space="preserve">(2008)  cd in pesmarica, samozal. (2009) </w:t>
      </w:r>
      <w:r w:rsidR="00D35DC1">
        <w:rPr>
          <w:rFonts w:ascii="Times New Roman" w:hAnsi="Times New Roman" w:cs="Times New Roman"/>
        </w:rPr>
        <w:t xml:space="preserve"> </w:t>
      </w:r>
      <w:r w:rsidRPr="00427739">
        <w:rPr>
          <w:rFonts w:ascii="Times New Roman" w:hAnsi="Times New Roman" w:cs="Times New Roman"/>
        </w:rPr>
        <w:t xml:space="preserve"> </w:t>
      </w: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Poslušam kovača</w:t>
      </w:r>
      <w:r w:rsidRPr="00427739">
        <w:rPr>
          <w:rFonts w:ascii="Times New Roman" w:hAnsi="Times New Roman" w:cs="Times New Roman"/>
        </w:rPr>
        <w:t>, Lokovec, TD Lokovec (2008)- ljudsko izročilo Banjške planote s Čepovanom</w:t>
      </w: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Bloke: Sem šu, sem šu čez gmajnico</w:t>
      </w:r>
      <w:r w:rsidRPr="00427739">
        <w:rPr>
          <w:rFonts w:ascii="Times New Roman" w:hAnsi="Times New Roman" w:cs="Times New Roman"/>
          <w:i/>
          <w:iCs/>
        </w:rPr>
        <w:t xml:space="preserve"> – (Petračeva), Ljudske pesmi in pripovedi</w:t>
      </w:r>
      <w:r w:rsidRPr="00427739">
        <w:rPr>
          <w:rFonts w:ascii="Times New Roman" w:hAnsi="Times New Roman" w:cs="Times New Roman"/>
        </w:rPr>
        <w:t xml:space="preserve">, urednica, KD Bloke (2010) </w:t>
      </w:r>
      <w:r w:rsidR="00D35DC1">
        <w:rPr>
          <w:rFonts w:ascii="Times New Roman" w:hAnsi="Times New Roman" w:cs="Times New Roman"/>
        </w:rPr>
        <w:t xml:space="preserve"> </w:t>
      </w:r>
      <w:r w:rsidRPr="00427739">
        <w:rPr>
          <w:rFonts w:ascii="Times New Roman" w:hAnsi="Times New Roman" w:cs="Times New Roman"/>
        </w:rPr>
        <w:t xml:space="preserve"> </w:t>
      </w:r>
    </w:p>
    <w:p w:rsidR="00D65470" w:rsidRPr="00427739" w:rsidRDefault="00D35DC1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Ljudem </w:t>
      </w:r>
      <w:r w:rsidR="00D65470" w:rsidRPr="00427739">
        <w:rPr>
          <w:rFonts w:ascii="Times New Roman" w:hAnsi="Times New Roman" w:cs="Times New Roman"/>
          <w:i/>
          <w:iCs/>
        </w:rPr>
        <w:t xml:space="preserve"> </w:t>
      </w:r>
      <w:r w:rsidR="00D65470" w:rsidRPr="00427739">
        <w:rPr>
          <w:rFonts w:ascii="Times New Roman" w:hAnsi="Times New Roman" w:cs="Times New Roman"/>
        </w:rPr>
        <w:t xml:space="preserve">– projekt Trnovsko-Banjške planote s podporo Norveške fundacije, soavtorica (2009) </w:t>
      </w:r>
      <w:r>
        <w:rPr>
          <w:rFonts w:ascii="Times New Roman" w:hAnsi="Times New Roman" w:cs="Times New Roman"/>
        </w:rPr>
        <w:t xml:space="preserve"> </w:t>
      </w:r>
      <w:r w:rsidR="00D65470" w:rsidRPr="00427739">
        <w:rPr>
          <w:rFonts w:ascii="Times New Roman" w:hAnsi="Times New Roman" w:cs="Times New Roman"/>
        </w:rPr>
        <w:t xml:space="preserve"> </w:t>
      </w:r>
    </w:p>
    <w:p w:rsidR="00D65470" w:rsidRPr="00427739" w:rsidRDefault="00D65470" w:rsidP="00D35DC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27739">
        <w:rPr>
          <w:rFonts w:ascii="Times New Roman" w:hAnsi="Times New Roman" w:cs="Times New Roman"/>
          <w:iCs/>
        </w:rPr>
        <w:t>Slovenska zemlja v pesmi in besedi</w:t>
      </w:r>
      <w:r w:rsidRPr="00427739">
        <w:rPr>
          <w:rFonts w:ascii="Times New Roman" w:hAnsi="Times New Roman" w:cs="Times New Roman"/>
          <w:i/>
          <w:iCs/>
        </w:rPr>
        <w:t xml:space="preserve"> na Radiu Slovenija</w:t>
      </w:r>
      <w:r w:rsidRPr="00427739">
        <w:rPr>
          <w:rFonts w:ascii="Times New Roman" w:hAnsi="Times New Roman" w:cs="Times New Roman"/>
        </w:rPr>
        <w:t>; deset avtorskih oddaj</w:t>
      </w:r>
      <w:r w:rsidR="00D35DC1">
        <w:rPr>
          <w:rFonts w:ascii="Times New Roman" w:hAnsi="Times New Roman" w:cs="Times New Roman"/>
        </w:rPr>
        <w:t xml:space="preserve"> </w:t>
      </w:r>
      <w:r w:rsidRPr="00427739">
        <w:rPr>
          <w:rFonts w:ascii="Times New Roman" w:hAnsi="Times New Roman" w:cs="Times New Roman"/>
        </w:rPr>
        <w:t xml:space="preserve"> </w:t>
      </w:r>
    </w:p>
    <w:sectPr w:rsidR="00D65470" w:rsidRPr="00427739" w:rsidSect="0041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GNI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852"/>
    <w:multiLevelType w:val="hybridMultilevel"/>
    <w:tmpl w:val="E806D854"/>
    <w:lvl w:ilvl="0" w:tplc="0D329554">
      <w:start w:val="1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17B32"/>
    <w:multiLevelType w:val="hybridMultilevel"/>
    <w:tmpl w:val="C5E8107C"/>
    <w:lvl w:ilvl="0" w:tplc="98DA488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2D32"/>
    <w:multiLevelType w:val="hybridMultilevel"/>
    <w:tmpl w:val="B484D97A"/>
    <w:lvl w:ilvl="0" w:tplc="0FE63F24">
      <w:start w:val="199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ascii="Centaur" w:hAnsi="Centaur" w:cs="Minion Pro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470"/>
    <w:rsid w:val="000679E0"/>
    <w:rsid w:val="001140DA"/>
    <w:rsid w:val="00162352"/>
    <w:rsid w:val="00212FF1"/>
    <w:rsid w:val="00223549"/>
    <w:rsid w:val="002C0866"/>
    <w:rsid w:val="002E409F"/>
    <w:rsid w:val="004118BD"/>
    <w:rsid w:val="00417B2C"/>
    <w:rsid w:val="00427739"/>
    <w:rsid w:val="00461175"/>
    <w:rsid w:val="00462503"/>
    <w:rsid w:val="00496B2D"/>
    <w:rsid w:val="005A09BC"/>
    <w:rsid w:val="005C004F"/>
    <w:rsid w:val="005F02BD"/>
    <w:rsid w:val="00644FDA"/>
    <w:rsid w:val="00646BF0"/>
    <w:rsid w:val="00703BCE"/>
    <w:rsid w:val="007116BD"/>
    <w:rsid w:val="00730686"/>
    <w:rsid w:val="00873B11"/>
    <w:rsid w:val="008769A3"/>
    <w:rsid w:val="008843D0"/>
    <w:rsid w:val="008E1F69"/>
    <w:rsid w:val="008E3516"/>
    <w:rsid w:val="008E76EE"/>
    <w:rsid w:val="00943219"/>
    <w:rsid w:val="009E1E2F"/>
    <w:rsid w:val="00A27DC1"/>
    <w:rsid w:val="00AB099C"/>
    <w:rsid w:val="00AC6ADD"/>
    <w:rsid w:val="00AC6C8D"/>
    <w:rsid w:val="00B13372"/>
    <w:rsid w:val="00B461AC"/>
    <w:rsid w:val="00B7077A"/>
    <w:rsid w:val="00C57564"/>
    <w:rsid w:val="00C87457"/>
    <w:rsid w:val="00D35840"/>
    <w:rsid w:val="00D35DC1"/>
    <w:rsid w:val="00D65470"/>
    <w:rsid w:val="00E11ED6"/>
    <w:rsid w:val="00E14910"/>
    <w:rsid w:val="00E57CC0"/>
    <w:rsid w:val="00F01E5F"/>
    <w:rsid w:val="00F43E0D"/>
    <w:rsid w:val="00FA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118BD"/>
    <w:rPr>
      <w:rFonts w:ascii="Times GNI" w:hAnsi="Times GN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17B2C"/>
    <w:rPr>
      <w:rFonts w:ascii="Garamond" w:hAnsi="Garamond" w:cs="Arial"/>
      <w:i/>
      <w:sz w:val="22"/>
      <w:szCs w:val="22"/>
    </w:rPr>
  </w:style>
  <w:style w:type="paragraph" w:styleId="Naslovnaslovnika">
    <w:name w:val="envelope address"/>
    <w:basedOn w:val="Navaden"/>
    <w:rsid w:val="00417B2C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  <w:i/>
      <w:sz w:val="28"/>
      <w:szCs w:val="28"/>
    </w:rPr>
  </w:style>
  <w:style w:type="paragraph" w:customStyle="1" w:styleId="Default">
    <w:name w:val="Default"/>
    <w:rsid w:val="00D6547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styleId="Hiperpovezava">
    <w:name w:val="Hyperlink"/>
    <w:rsid w:val="00703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joba.jence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Ljoba Jenče</vt:lpstr>
      <vt:lpstr>Ljoba Jenče</vt:lpstr>
    </vt:vector>
  </TitlesOfParts>
  <Company/>
  <LinksUpToDate>false</LinksUpToDate>
  <CharactersWithSpaces>4853</CharactersWithSpaces>
  <SharedDoc>false</SharedDoc>
  <HLinks>
    <vt:vector size="6" baseType="variant">
      <vt:variant>
        <vt:i4>1572923</vt:i4>
      </vt:variant>
      <vt:variant>
        <vt:i4>0</vt:i4>
      </vt:variant>
      <vt:variant>
        <vt:i4>0</vt:i4>
      </vt:variant>
      <vt:variant>
        <vt:i4>5</vt:i4>
      </vt:variant>
      <vt:variant>
        <vt:lpwstr>mailto:ljoba.jence@guest.arnes.si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Ljoba Jenče</dc:title>
  <dc:creator>Ljoba Jenče</dc:creator>
  <cp:lastModifiedBy>Petra Potočnik</cp:lastModifiedBy>
  <cp:revision>3</cp:revision>
  <dcterms:created xsi:type="dcterms:W3CDTF">2013-08-20T07:35:00Z</dcterms:created>
  <dcterms:modified xsi:type="dcterms:W3CDTF">2013-08-22T09:00:00Z</dcterms:modified>
</cp:coreProperties>
</file>