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B32" w:rsidRPr="001528EA" w:rsidRDefault="007B7B32" w:rsidP="007B7B32">
      <w:pPr>
        <w:jc w:val="center"/>
        <w:rPr>
          <w:rFonts w:asciiTheme="minorHAnsi" w:hAnsiTheme="minorHAnsi" w:cstheme="minorHAnsi"/>
          <w:b/>
          <w:sz w:val="28"/>
          <w:szCs w:val="28"/>
        </w:rPr>
      </w:pPr>
      <w:r w:rsidRPr="001528EA">
        <w:rPr>
          <w:rFonts w:asciiTheme="minorHAnsi" w:hAnsiTheme="minorHAnsi" w:cstheme="minorHAnsi"/>
          <w:b/>
          <w:sz w:val="28"/>
          <w:szCs w:val="28"/>
        </w:rPr>
        <w:t>SOFINAN</w:t>
      </w:r>
      <w:bookmarkStart w:id="0" w:name="_GoBack"/>
      <w:bookmarkEnd w:id="0"/>
      <w:r w:rsidRPr="001528EA">
        <w:rPr>
          <w:rFonts w:asciiTheme="minorHAnsi" w:hAnsiTheme="minorHAnsi" w:cstheme="minorHAnsi"/>
          <w:b/>
          <w:sz w:val="28"/>
          <w:szCs w:val="28"/>
        </w:rPr>
        <w:t xml:space="preserve">CIRANJE NASTOPOV USTVARJALCEV </w:t>
      </w:r>
    </w:p>
    <w:p w:rsidR="007B7B32" w:rsidRPr="001528EA" w:rsidRDefault="007B7B32" w:rsidP="007B7B32">
      <w:pPr>
        <w:jc w:val="center"/>
        <w:rPr>
          <w:rFonts w:asciiTheme="minorHAnsi" w:hAnsiTheme="minorHAnsi" w:cstheme="minorHAnsi"/>
          <w:b/>
          <w:sz w:val="28"/>
          <w:szCs w:val="28"/>
        </w:rPr>
      </w:pPr>
      <w:r w:rsidRPr="001528EA">
        <w:rPr>
          <w:rFonts w:asciiTheme="minorHAnsi" w:hAnsiTheme="minorHAnsi" w:cstheme="minorHAnsi"/>
          <w:b/>
          <w:sz w:val="28"/>
          <w:szCs w:val="28"/>
        </w:rPr>
        <w:t>V PROGRAM</w:t>
      </w:r>
      <w:r w:rsidR="00F23319">
        <w:rPr>
          <w:rFonts w:asciiTheme="minorHAnsi" w:hAnsiTheme="minorHAnsi" w:cstheme="minorHAnsi"/>
          <w:b/>
          <w:sz w:val="28"/>
          <w:szCs w:val="28"/>
        </w:rPr>
        <w:t>IH</w:t>
      </w:r>
      <w:r w:rsidRPr="001528EA">
        <w:rPr>
          <w:rFonts w:asciiTheme="minorHAnsi" w:hAnsiTheme="minorHAnsi" w:cstheme="minorHAnsi"/>
          <w:b/>
          <w:sz w:val="28"/>
          <w:szCs w:val="28"/>
        </w:rPr>
        <w:t xml:space="preserve"> BRALN</w:t>
      </w:r>
      <w:r w:rsidR="00314B07" w:rsidRPr="001528EA">
        <w:rPr>
          <w:rFonts w:asciiTheme="minorHAnsi" w:hAnsiTheme="minorHAnsi" w:cstheme="minorHAnsi"/>
          <w:b/>
          <w:sz w:val="28"/>
          <w:szCs w:val="28"/>
        </w:rPr>
        <w:t>E</w:t>
      </w:r>
      <w:r w:rsidRPr="001528EA">
        <w:rPr>
          <w:rFonts w:asciiTheme="minorHAnsi" w:hAnsiTheme="minorHAnsi" w:cstheme="minorHAnsi"/>
          <w:b/>
          <w:sz w:val="28"/>
          <w:szCs w:val="28"/>
        </w:rPr>
        <w:t xml:space="preserve"> ZNAČK</w:t>
      </w:r>
      <w:r w:rsidR="00314B07" w:rsidRPr="001528EA">
        <w:rPr>
          <w:rFonts w:asciiTheme="minorHAnsi" w:hAnsiTheme="minorHAnsi" w:cstheme="minorHAnsi"/>
          <w:b/>
          <w:sz w:val="28"/>
          <w:szCs w:val="28"/>
        </w:rPr>
        <w:t>E</w:t>
      </w:r>
    </w:p>
    <w:p w:rsidR="007B7B32" w:rsidRPr="001528EA" w:rsidRDefault="007B7B32" w:rsidP="007B7B32">
      <w:pPr>
        <w:rPr>
          <w:rFonts w:asciiTheme="minorHAnsi" w:hAnsiTheme="minorHAnsi" w:cstheme="minorHAnsi"/>
          <w:b/>
          <w:szCs w:val="22"/>
        </w:rPr>
      </w:pPr>
    </w:p>
    <w:p w:rsidR="00314B07" w:rsidRPr="001528EA" w:rsidRDefault="007B7B32" w:rsidP="007B7B32">
      <w:pPr>
        <w:rPr>
          <w:rFonts w:asciiTheme="minorHAnsi" w:hAnsiTheme="minorHAnsi" w:cstheme="minorHAnsi"/>
          <w:sz w:val="16"/>
          <w:szCs w:val="16"/>
        </w:rPr>
      </w:pPr>
      <w:r w:rsidRPr="001528EA">
        <w:rPr>
          <w:rFonts w:asciiTheme="minorHAnsi" w:hAnsiTheme="minorHAnsi" w:cstheme="minorHAnsi"/>
          <w:sz w:val="20"/>
          <w:szCs w:val="22"/>
        </w:rPr>
        <w:t xml:space="preserve">Društvo Bralna značka Slovenije - ZPMS bo tudi letos skušalo pridobiti čim več sredstev za sofinanciranje obiskov ustvarjalcev. Sredstva bomo (razmerje bo odvisno od višine sredstev in števila prosilcev) razdelili predvsem prosilcem izven kulturnih centrov, ki imajo do kulturne ponudbe nasploh slabši dostop. Skušali se bomo čim bolj približati cilju, da bi vsem omogočili nastop </w:t>
      </w:r>
      <w:r w:rsidR="00F23319">
        <w:rPr>
          <w:rFonts w:asciiTheme="minorHAnsi" w:hAnsiTheme="minorHAnsi" w:cstheme="minorHAnsi"/>
          <w:sz w:val="20"/>
          <w:szCs w:val="22"/>
        </w:rPr>
        <w:t xml:space="preserve">vsaj </w:t>
      </w:r>
      <w:r w:rsidRPr="001528EA">
        <w:rPr>
          <w:rFonts w:asciiTheme="minorHAnsi" w:hAnsiTheme="minorHAnsi" w:cstheme="minorHAnsi"/>
          <w:sz w:val="20"/>
          <w:szCs w:val="22"/>
        </w:rPr>
        <w:t xml:space="preserve">po osnovni tarifi (150 eur). Upoštevali bomo tudi vrstni red prispelih vlog, spodbujali pa bomo predvsem nastope ustvarjalcev, ki </w:t>
      </w:r>
      <w:r w:rsidR="00314B07" w:rsidRPr="001528EA">
        <w:rPr>
          <w:rFonts w:asciiTheme="minorHAnsi" w:hAnsiTheme="minorHAnsi" w:cstheme="minorHAnsi"/>
          <w:sz w:val="20"/>
          <w:szCs w:val="22"/>
        </w:rPr>
        <w:t xml:space="preserve">jih priporočamo in predstavljamo na naši spletni strani </w:t>
      </w:r>
      <w:hyperlink r:id="rId8" w:history="1">
        <w:r w:rsidR="00B54AC2" w:rsidRPr="001528EA">
          <w:rPr>
            <w:rStyle w:val="Hiperpovezava"/>
            <w:rFonts w:asciiTheme="minorHAnsi" w:hAnsiTheme="minorHAnsi" w:cstheme="minorHAnsi"/>
            <w:szCs w:val="22"/>
          </w:rPr>
          <w:t>http://www.bralnaznacka.si/index.php?Stran=20</w:t>
        </w:r>
      </w:hyperlink>
      <w:r w:rsidR="00314B07" w:rsidRPr="001528EA">
        <w:rPr>
          <w:rFonts w:asciiTheme="minorHAnsi" w:hAnsiTheme="minorHAnsi" w:cstheme="minorHAnsi"/>
          <w:szCs w:val="22"/>
        </w:rPr>
        <w:t xml:space="preserve"> </w:t>
      </w:r>
    </w:p>
    <w:p w:rsidR="007B7B32" w:rsidRPr="001528EA" w:rsidRDefault="007B7B32" w:rsidP="007B7B32">
      <w:pPr>
        <w:rPr>
          <w:rFonts w:asciiTheme="minorHAnsi" w:hAnsiTheme="minorHAnsi" w:cstheme="minorHAnsi"/>
          <w:b/>
          <w:sz w:val="10"/>
          <w:szCs w:val="10"/>
        </w:rPr>
      </w:pPr>
    </w:p>
    <w:p w:rsidR="001528EA" w:rsidRPr="001528EA" w:rsidRDefault="007B7B32" w:rsidP="001528EA">
      <w:pPr>
        <w:spacing w:line="276" w:lineRule="auto"/>
        <w:jc w:val="center"/>
        <w:rPr>
          <w:rFonts w:asciiTheme="minorHAnsi" w:hAnsiTheme="minorHAnsi" w:cstheme="minorHAnsi"/>
          <w:sz w:val="28"/>
          <w:szCs w:val="28"/>
        </w:rPr>
      </w:pPr>
      <w:r w:rsidRPr="001528EA">
        <w:rPr>
          <w:rFonts w:asciiTheme="minorHAnsi" w:hAnsiTheme="minorHAnsi" w:cstheme="minorHAnsi"/>
          <w:b/>
          <w:sz w:val="28"/>
          <w:szCs w:val="28"/>
        </w:rPr>
        <w:t>Pregled postopkov za sofinanciranje</w:t>
      </w:r>
    </w:p>
    <w:p w:rsidR="007B7B32" w:rsidRPr="001528EA" w:rsidRDefault="007B7B32" w:rsidP="00DC1BC9">
      <w:pPr>
        <w:pStyle w:val="Odstavekseznama"/>
        <w:numPr>
          <w:ilvl w:val="0"/>
          <w:numId w:val="4"/>
        </w:numPr>
        <w:spacing w:line="276" w:lineRule="auto"/>
        <w:rPr>
          <w:rFonts w:asciiTheme="minorHAnsi" w:hAnsiTheme="minorHAnsi" w:cstheme="minorHAnsi"/>
          <w:sz w:val="20"/>
        </w:rPr>
      </w:pPr>
      <w:r w:rsidRPr="001528EA">
        <w:rPr>
          <w:rFonts w:asciiTheme="minorHAnsi" w:hAnsiTheme="minorHAnsi" w:cstheme="minorHAnsi"/>
          <w:sz w:val="20"/>
        </w:rPr>
        <w:t xml:space="preserve">Na naš naslov (Društvo Bralna značka Slovenije - ZPMS, Dimičeva 9, Ljubljana ali </w:t>
      </w:r>
      <w:hyperlink r:id="rId9" w:history="1">
        <w:r w:rsidRPr="001528EA">
          <w:rPr>
            <w:rStyle w:val="Hiperpovezava"/>
            <w:rFonts w:asciiTheme="minorHAnsi" w:hAnsiTheme="minorHAnsi" w:cstheme="minorHAnsi"/>
            <w:sz w:val="20"/>
          </w:rPr>
          <w:t>info@bralnaznacka.si</w:t>
        </w:r>
      </w:hyperlink>
      <w:r w:rsidRPr="001528EA">
        <w:rPr>
          <w:rFonts w:asciiTheme="minorHAnsi" w:hAnsiTheme="minorHAnsi" w:cstheme="minorHAnsi"/>
          <w:sz w:val="20"/>
        </w:rPr>
        <w:t xml:space="preserve">) pošljite vlogo za sofinanciranje nastopa ustvarjalca. Obrazec za vlogo najdete tudi na naši spletni strani pod zavihkom </w:t>
      </w:r>
      <w:r w:rsidRPr="001528EA">
        <w:rPr>
          <w:rFonts w:asciiTheme="minorHAnsi" w:hAnsiTheme="minorHAnsi" w:cstheme="minorHAnsi"/>
          <w:i/>
          <w:sz w:val="20"/>
        </w:rPr>
        <w:t>Nastopi ustvarjalcev</w:t>
      </w:r>
      <w:r w:rsidR="00DC1BC9">
        <w:rPr>
          <w:rFonts w:asciiTheme="minorHAnsi" w:hAnsiTheme="minorHAnsi" w:cstheme="minorHAnsi"/>
          <w:i/>
          <w:sz w:val="20"/>
        </w:rPr>
        <w:t>:</w:t>
      </w:r>
      <w:r w:rsidR="00681062" w:rsidRPr="001528EA">
        <w:rPr>
          <w:rFonts w:asciiTheme="minorHAnsi" w:hAnsiTheme="minorHAnsi" w:cstheme="minorHAnsi"/>
          <w:sz w:val="20"/>
        </w:rPr>
        <w:t xml:space="preserve"> </w:t>
      </w:r>
      <w:hyperlink r:id="rId10" w:history="1">
        <w:r w:rsidR="00DC1BC9" w:rsidRPr="003037E4">
          <w:rPr>
            <w:rStyle w:val="Hiperpovezava"/>
            <w:rFonts w:asciiTheme="minorHAnsi" w:hAnsiTheme="minorHAnsi" w:cstheme="minorHAnsi"/>
            <w:sz w:val="20"/>
          </w:rPr>
          <w:t>http://www.bralnaznacka.si/index.php?Stran=11</w:t>
        </w:r>
      </w:hyperlink>
      <w:r w:rsidR="00DC1BC9">
        <w:rPr>
          <w:rFonts w:asciiTheme="minorHAnsi" w:hAnsiTheme="minorHAnsi" w:cstheme="minorHAnsi"/>
          <w:sz w:val="20"/>
        </w:rPr>
        <w:t xml:space="preserve"> </w:t>
      </w:r>
      <w:r w:rsidRPr="001528EA">
        <w:rPr>
          <w:rFonts w:asciiTheme="minorHAnsi" w:hAnsiTheme="minorHAnsi" w:cstheme="minorHAnsi"/>
          <w:sz w:val="20"/>
        </w:rPr>
        <w:t>(</w:t>
      </w:r>
      <w:r w:rsidRPr="001528EA">
        <w:rPr>
          <w:rFonts w:asciiTheme="minorHAnsi" w:hAnsiTheme="minorHAnsi" w:cstheme="minorHAnsi"/>
          <w:b/>
          <w:sz w:val="20"/>
        </w:rPr>
        <w:t xml:space="preserve">Vloge sprejemamo do vključno </w:t>
      </w:r>
      <w:r w:rsidRPr="001528EA">
        <w:rPr>
          <w:rFonts w:asciiTheme="minorHAnsi" w:hAnsiTheme="minorHAnsi" w:cstheme="minorHAnsi"/>
          <w:b/>
          <w:sz w:val="20"/>
          <w:u w:val="single"/>
        </w:rPr>
        <w:t>30. aprila 2018</w:t>
      </w:r>
      <w:r w:rsidRPr="001528EA">
        <w:rPr>
          <w:rFonts w:asciiTheme="minorHAnsi" w:hAnsiTheme="minorHAnsi" w:cstheme="minorHAnsi"/>
          <w:sz w:val="20"/>
        </w:rPr>
        <w:t xml:space="preserve">). </w:t>
      </w:r>
    </w:p>
    <w:p w:rsidR="007B7B32" w:rsidRPr="001528EA" w:rsidRDefault="007B7B32" w:rsidP="001528EA">
      <w:pPr>
        <w:pStyle w:val="Odstavekseznama"/>
        <w:numPr>
          <w:ilvl w:val="0"/>
          <w:numId w:val="4"/>
        </w:numPr>
        <w:autoSpaceDE w:val="0"/>
        <w:autoSpaceDN w:val="0"/>
        <w:adjustRightInd w:val="0"/>
        <w:spacing w:line="276" w:lineRule="auto"/>
        <w:rPr>
          <w:rFonts w:asciiTheme="minorHAnsi" w:hAnsiTheme="minorHAnsi" w:cstheme="minorHAnsi"/>
          <w:sz w:val="20"/>
        </w:rPr>
      </w:pPr>
      <w:r w:rsidRPr="001528EA">
        <w:rPr>
          <w:rFonts w:asciiTheme="minorHAnsi" w:hAnsiTheme="minorHAnsi" w:cstheme="minorHAnsi"/>
          <w:sz w:val="20"/>
        </w:rPr>
        <w:t>Ko se z avtorjem dogovorite za vse vsebinske in organizacijske podrobnosti obiska (tudi o načinu in višini plačila</w:t>
      </w:r>
      <w:r w:rsidRPr="001528EA">
        <w:rPr>
          <w:rStyle w:val="Sprotnaopomba-sklic"/>
          <w:rFonts w:asciiTheme="minorHAnsi" w:hAnsiTheme="minorHAnsi" w:cstheme="minorHAnsi"/>
          <w:sz w:val="20"/>
        </w:rPr>
        <w:footnoteReference w:id="1"/>
      </w:r>
      <w:r w:rsidRPr="001528EA">
        <w:rPr>
          <w:rFonts w:asciiTheme="minorHAnsi" w:hAnsiTheme="minorHAnsi" w:cstheme="minorHAnsi"/>
          <w:sz w:val="20"/>
        </w:rPr>
        <w:t xml:space="preserve">!), z njim sklenete avtorsko pogodbo, po nastopu pa v skladu z dogovorom poravnate obveznosti. </w:t>
      </w:r>
    </w:p>
    <w:p w:rsidR="007B7B32" w:rsidRPr="001528EA" w:rsidRDefault="007B7B32" w:rsidP="001528EA">
      <w:pPr>
        <w:pStyle w:val="Odstavekseznama"/>
        <w:numPr>
          <w:ilvl w:val="0"/>
          <w:numId w:val="4"/>
        </w:numPr>
        <w:autoSpaceDE w:val="0"/>
        <w:autoSpaceDN w:val="0"/>
        <w:adjustRightInd w:val="0"/>
        <w:spacing w:line="276" w:lineRule="auto"/>
        <w:rPr>
          <w:rFonts w:asciiTheme="minorHAnsi" w:hAnsiTheme="minorHAnsi" w:cstheme="minorHAnsi"/>
          <w:sz w:val="20"/>
        </w:rPr>
      </w:pPr>
      <w:r w:rsidRPr="001528EA">
        <w:rPr>
          <w:rFonts w:asciiTheme="minorHAnsi" w:hAnsiTheme="minorHAnsi" w:cstheme="minorHAnsi"/>
          <w:sz w:val="20"/>
        </w:rPr>
        <w:t xml:space="preserve">Ko/če pri nas dobimo obvestilo, da bomo </w:t>
      </w:r>
      <w:r w:rsidR="00F23319">
        <w:rPr>
          <w:rFonts w:asciiTheme="minorHAnsi" w:hAnsiTheme="minorHAnsi" w:cstheme="minorHAnsi"/>
          <w:sz w:val="20"/>
        </w:rPr>
        <w:t xml:space="preserve">na javnem razpisu </w:t>
      </w:r>
      <w:r w:rsidRPr="001528EA">
        <w:rPr>
          <w:rFonts w:asciiTheme="minorHAnsi" w:hAnsiTheme="minorHAnsi" w:cstheme="minorHAnsi"/>
          <w:sz w:val="20"/>
        </w:rPr>
        <w:t>prejeli sredstva za sofinanciranje nastopov ustvarjalcev, vse prosilce poprosimo:</w:t>
      </w:r>
    </w:p>
    <w:p w:rsidR="007B7B32" w:rsidRPr="001528EA" w:rsidRDefault="007B7B32" w:rsidP="001528EA">
      <w:pPr>
        <w:pStyle w:val="Odstavekseznama"/>
        <w:numPr>
          <w:ilvl w:val="1"/>
          <w:numId w:val="4"/>
        </w:numPr>
        <w:autoSpaceDE w:val="0"/>
        <w:autoSpaceDN w:val="0"/>
        <w:adjustRightInd w:val="0"/>
        <w:spacing w:line="276" w:lineRule="auto"/>
        <w:rPr>
          <w:rFonts w:asciiTheme="minorHAnsi" w:hAnsiTheme="minorHAnsi" w:cstheme="minorHAnsi"/>
          <w:sz w:val="20"/>
        </w:rPr>
      </w:pPr>
      <w:r w:rsidRPr="001528EA">
        <w:rPr>
          <w:rFonts w:asciiTheme="minorHAnsi" w:hAnsiTheme="minorHAnsi" w:cstheme="minorHAnsi"/>
          <w:sz w:val="20"/>
        </w:rPr>
        <w:t>za fotokopijo računa oz. avtorske pogodbe in virmana, ki dokazuje izplačilo honorarja;</w:t>
      </w:r>
    </w:p>
    <w:p w:rsidR="007B7B32" w:rsidRPr="001528EA" w:rsidRDefault="007B7B32" w:rsidP="001528EA">
      <w:pPr>
        <w:pStyle w:val="Odstavekseznama"/>
        <w:numPr>
          <w:ilvl w:val="1"/>
          <w:numId w:val="4"/>
        </w:numPr>
        <w:autoSpaceDE w:val="0"/>
        <w:autoSpaceDN w:val="0"/>
        <w:adjustRightInd w:val="0"/>
        <w:spacing w:line="276" w:lineRule="auto"/>
        <w:rPr>
          <w:rFonts w:asciiTheme="minorHAnsi" w:hAnsiTheme="minorHAnsi" w:cstheme="minorHAnsi"/>
          <w:sz w:val="20"/>
        </w:rPr>
      </w:pPr>
      <w:r w:rsidRPr="001528EA">
        <w:rPr>
          <w:rFonts w:asciiTheme="minorHAnsi" w:hAnsiTheme="minorHAnsi" w:cstheme="minorHAnsi"/>
          <w:sz w:val="20"/>
        </w:rPr>
        <w:t xml:space="preserve">da izpolnijo vprašalnik o nastopu. </w:t>
      </w:r>
    </w:p>
    <w:p w:rsidR="007B7B32" w:rsidRPr="001528EA" w:rsidRDefault="007B7B32" w:rsidP="001528EA">
      <w:pPr>
        <w:pStyle w:val="Odstavekseznama"/>
        <w:numPr>
          <w:ilvl w:val="0"/>
          <w:numId w:val="4"/>
        </w:numPr>
        <w:autoSpaceDE w:val="0"/>
        <w:autoSpaceDN w:val="0"/>
        <w:adjustRightInd w:val="0"/>
        <w:spacing w:line="276" w:lineRule="auto"/>
        <w:rPr>
          <w:rFonts w:asciiTheme="minorHAnsi" w:hAnsiTheme="minorHAnsi" w:cstheme="minorHAnsi"/>
          <w:sz w:val="20"/>
        </w:rPr>
      </w:pPr>
      <w:r w:rsidRPr="001528EA">
        <w:rPr>
          <w:rFonts w:asciiTheme="minorHAnsi" w:hAnsiTheme="minorHAnsi" w:cstheme="minorHAnsi"/>
          <w:sz w:val="20"/>
        </w:rPr>
        <w:t xml:space="preserve">V skladu s prejeto dokumentacijo pripravimo razdelilnik. </w:t>
      </w:r>
    </w:p>
    <w:p w:rsidR="007B7B32" w:rsidRPr="001528EA" w:rsidRDefault="007B7B32" w:rsidP="001528EA">
      <w:pPr>
        <w:pStyle w:val="Odstavekseznama"/>
        <w:numPr>
          <w:ilvl w:val="0"/>
          <w:numId w:val="4"/>
        </w:numPr>
        <w:autoSpaceDE w:val="0"/>
        <w:autoSpaceDN w:val="0"/>
        <w:adjustRightInd w:val="0"/>
        <w:spacing w:line="276" w:lineRule="auto"/>
        <w:rPr>
          <w:rFonts w:asciiTheme="minorHAnsi" w:hAnsiTheme="minorHAnsi" w:cstheme="minorHAnsi"/>
          <w:sz w:val="20"/>
        </w:rPr>
      </w:pPr>
      <w:r w:rsidRPr="001528EA">
        <w:rPr>
          <w:rFonts w:asciiTheme="minorHAnsi" w:hAnsiTheme="minorHAnsi" w:cstheme="minorHAnsi"/>
          <w:sz w:val="20"/>
        </w:rPr>
        <w:t>O razdelitvi sredstev prosilce obvestimo po elektronski pošti.</w:t>
      </w:r>
    </w:p>
    <w:p w:rsidR="007B7B32" w:rsidRPr="001528EA" w:rsidRDefault="007B7B32" w:rsidP="001528EA">
      <w:pPr>
        <w:pStyle w:val="Odstavekseznama"/>
        <w:numPr>
          <w:ilvl w:val="0"/>
          <w:numId w:val="4"/>
        </w:numPr>
        <w:autoSpaceDE w:val="0"/>
        <w:autoSpaceDN w:val="0"/>
        <w:adjustRightInd w:val="0"/>
        <w:spacing w:line="276" w:lineRule="auto"/>
        <w:rPr>
          <w:rFonts w:asciiTheme="minorHAnsi" w:hAnsiTheme="minorHAnsi" w:cstheme="minorHAnsi"/>
          <w:sz w:val="20"/>
        </w:rPr>
      </w:pPr>
      <w:r w:rsidRPr="001528EA">
        <w:rPr>
          <w:rFonts w:asciiTheme="minorHAnsi" w:hAnsiTheme="minorHAnsi" w:cstheme="minorHAnsi"/>
          <w:sz w:val="20"/>
        </w:rPr>
        <w:t>Sredstva nakažemo po nakazilu javnih sredstev</w:t>
      </w:r>
      <w:r w:rsidR="00F23319">
        <w:rPr>
          <w:rFonts w:asciiTheme="minorHAnsi" w:hAnsiTheme="minorHAnsi" w:cstheme="minorHAnsi"/>
          <w:sz w:val="20"/>
        </w:rPr>
        <w:t>, praviloma v zadnji četrtini koledarskega leta.</w:t>
      </w:r>
      <w:r w:rsidRPr="001528EA">
        <w:rPr>
          <w:rFonts w:asciiTheme="minorHAnsi" w:hAnsiTheme="minorHAnsi" w:cstheme="minorHAnsi"/>
          <w:szCs w:val="22"/>
        </w:rPr>
        <w:tab/>
      </w:r>
      <w:r w:rsidRPr="001528EA">
        <w:rPr>
          <w:rFonts w:asciiTheme="minorHAnsi" w:hAnsiTheme="minorHAnsi" w:cstheme="minorHAnsi"/>
          <w:szCs w:val="22"/>
        </w:rPr>
        <w:tab/>
      </w:r>
    </w:p>
    <w:p w:rsidR="00F14FF5" w:rsidRPr="001528EA" w:rsidRDefault="00F14FF5" w:rsidP="00F14FF5">
      <w:pPr>
        <w:jc w:val="center"/>
        <w:rPr>
          <w:rFonts w:asciiTheme="minorHAnsi" w:hAnsiTheme="minorHAnsi" w:cstheme="minorHAnsi"/>
          <w:b/>
          <w:sz w:val="28"/>
          <w:szCs w:val="28"/>
        </w:rPr>
      </w:pPr>
      <w:r w:rsidRPr="001528EA">
        <w:rPr>
          <w:rFonts w:asciiTheme="minorHAnsi" w:hAnsiTheme="minorHAnsi" w:cstheme="minorHAnsi"/>
          <w:b/>
          <w:sz w:val="28"/>
          <w:szCs w:val="28"/>
        </w:rPr>
        <w:t>CENIK NASTOPOV USTVARJALCEV 201</w:t>
      </w:r>
      <w:r w:rsidR="00F6569E" w:rsidRPr="001528EA">
        <w:rPr>
          <w:rFonts w:asciiTheme="minorHAnsi" w:hAnsiTheme="minorHAnsi" w:cstheme="minorHAnsi"/>
          <w:b/>
          <w:sz w:val="28"/>
          <w:szCs w:val="28"/>
        </w:rPr>
        <w:t>8</w:t>
      </w:r>
    </w:p>
    <w:p w:rsidR="00E156DF" w:rsidRPr="001528EA" w:rsidRDefault="00E156DF" w:rsidP="00F14FF5">
      <w:pPr>
        <w:jc w:val="center"/>
        <w:rPr>
          <w:rFonts w:asciiTheme="minorHAnsi" w:hAnsiTheme="minorHAnsi" w:cstheme="minorHAnsi"/>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4637"/>
      </w:tblGrid>
      <w:tr w:rsidR="00F14FF5" w:rsidRPr="001528EA" w:rsidTr="002A4BEE">
        <w:trPr>
          <w:jc w:val="center"/>
        </w:trPr>
        <w:tc>
          <w:tcPr>
            <w:tcW w:w="4606" w:type="dxa"/>
            <w:gridSpan w:val="2"/>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CENA (EUR, BRUTO)</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ŠTEVILO PREVOŽENIH KILOMETROV</w:t>
            </w:r>
            <w:r w:rsidRPr="001528EA">
              <w:rPr>
                <w:rStyle w:val="Sprotnaopomba-sklic"/>
                <w:rFonts w:asciiTheme="minorHAnsi" w:hAnsiTheme="minorHAnsi" w:cstheme="minorHAnsi"/>
                <w:b/>
                <w:szCs w:val="22"/>
              </w:rPr>
              <w:footnoteReference w:id="2"/>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1 nastop</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 nastopa na isti lokaciji</w:t>
            </w:r>
          </w:p>
        </w:tc>
        <w:tc>
          <w:tcPr>
            <w:tcW w:w="4637" w:type="dxa"/>
          </w:tcPr>
          <w:p w:rsidR="00F14FF5" w:rsidRPr="001528EA" w:rsidRDefault="00F14FF5" w:rsidP="002A4BEE">
            <w:pPr>
              <w:jc w:val="center"/>
              <w:rPr>
                <w:rFonts w:asciiTheme="minorHAnsi" w:hAnsiTheme="minorHAnsi" w:cstheme="minorHAnsi"/>
                <w:b/>
                <w:szCs w:val="22"/>
              </w:rPr>
            </w:pP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 xml:space="preserve">150 </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250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 xml:space="preserve">do vključno 14 </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175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275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15-49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200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300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50-99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225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325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100-149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250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350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150-199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275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375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200-249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300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400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250-299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325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425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300-349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350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450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350-399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375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475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400-449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400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500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450-499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425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525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500-549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450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550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550-599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475</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575</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600-649</w:t>
            </w:r>
          </w:p>
        </w:tc>
      </w:tr>
      <w:tr w:rsidR="00F14FF5" w:rsidRPr="001528EA" w:rsidTr="002A4BEE">
        <w:trPr>
          <w:jc w:val="center"/>
        </w:trPr>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500</w:t>
            </w:r>
          </w:p>
        </w:tc>
        <w:tc>
          <w:tcPr>
            <w:tcW w:w="2303" w:type="dxa"/>
            <w:shd w:val="clear" w:color="auto" w:fill="auto"/>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600</w:t>
            </w:r>
          </w:p>
        </w:tc>
        <w:tc>
          <w:tcPr>
            <w:tcW w:w="4637" w:type="dxa"/>
          </w:tcPr>
          <w:p w:rsidR="00F14FF5" w:rsidRPr="001528EA" w:rsidRDefault="00F14FF5" w:rsidP="002A4BEE">
            <w:pPr>
              <w:jc w:val="center"/>
              <w:rPr>
                <w:rFonts w:asciiTheme="minorHAnsi" w:hAnsiTheme="minorHAnsi" w:cstheme="minorHAnsi"/>
                <w:b/>
                <w:szCs w:val="22"/>
              </w:rPr>
            </w:pPr>
            <w:r w:rsidRPr="001528EA">
              <w:rPr>
                <w:rFonts w:asciiTheme="minorHAnsi" w:hAnsiTheme="minorHAnsi" w:cstheme="minorHAnsi"/>
                <w:b/>
                <w:szCs w:val="22"/>
              </w:rPr>
              <w:t>650-700</w:t>
            </w:r>
          </w:p>
        </w:tc>
      </w:tr>
    </w:tbl>
    <w:p w:rsidR="00F23319" w:rsidRDefault="00F23319" w:rsidP="00314B07">
      <w:pPr>
        <w:rPr>
          <w:rFonts w:asciiTheme="minorHAnsi" w:hAnsiTheme="minorHAnsi" w:cstheme="minorHAnsi"/>
          <w:sz w:val="20"/>
          <w:szCs w:val="22"/>
        </w:rPr>
      </w:pPr>
    </w:p>
    <w:p w:rsidR="00B250E8" w:rsidRPr="001528EA" w:rsidRDefault="00314B07" w:rsidP="00F23319">
      <w:pPr>
        <w:rPr>
          <w:rFonts w:asciiTheme="minorHAnsi" w:hAnsiTheme="minorHAnsi" w:cstheme="minorHAnsi"/>
          <w:sz w:val="10"/>
          <w:szCs w:val="10"/>
        </w:rPr>
      </w:pPr>
      <w:r w:rsidRPr="001528EA">
        <w:rPr>
          <w:rFonts w:asciiTheme="minorHAnsi" w:hAnsiTheme="minorHAnsi" w:cstheme="minorHAnsi"/>
          <w:sz w:val="20"/>
          <w:szCs w:val="22"/>
        </w:rPr>
        <w:t>Če boste plačilo honorarjev za avtorje urejali prek Društva Bralna značka Slovenije – ZPMS, bomo plačilu prišteli 10 % provizijo za posredovanje.</w:t>
      </w:r>
    </w:p>
    <w:sectPr w:rsidR="00B250E8" w:rsidRPr="001528EA" w:rsidSect="00E156DF">
      <w:headerReference w:type="default" r:id="rId11"/>
      <w:footerReference w:type="default" r:id="rId12"/>
      <w:type w:val="continuous"/>
      <w:pgSz w:w="11906" w:h="16838" w:code="9"/>
      <w:pgMar w:top="720" w:right="720" w:bottom="720" w:left="720" w:header="56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9E1" w:rsidRDefault="00CE69E1">
      <w:r>
        <w:separator/>
      </w:r>
    </w:p>
  </w:endnote>
  <w:endnote w:type="continuationSeparator" w:id="0">
    <w:p w:rsidR="00CE69E1" w:rsidRDefault="00CE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47" w:rsidRDefault="00BD7C47">
    <w:pPr>
      <w:pStyle w:val="Noga"/>
    </w:pPr>
  </w:p>
  <w:p w:rsidR="00BD7C47" w:rsidRDefault="00BD7C47">
    <w:pPr>
      <w:pStyle w:val="Noga"/>
      <w:jc w:val="right"/>
    </w:pPr>
  </w:p>
  <w:p w:rsidR="00BD7C47" w:rsidRDefault="00BD7C47">
    <w:pPr>
      <w:pStyle w:val="Noga"/>
      <w:jc w:val="right"/>
    </w:pPr>
  </w:p>
  <w:p w:rsidR="00BD7C47" w:rsidRDefault="00BD7C47">
    <w:pPr>
      <w:pStyle w:val="Noga"/>
      <w:jc w:val="right"/>
    </w:pPr>
  </w:p>
  <w:p w:rsidR="00BD7C47" w:rsidRDefault="00BD7C47">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9E1" w:rsidRDefault="00CE69E1">
      <w:r>
        <w:separator/>
      </w:r>
    </w:p>
  </w:footnote>
  <w:footnote w:type="continuationSeparator" w:id="0">
    <w:p w:rsidR="00CE69E1" w:rsidRDefault="00CE69E1">
      <w:r>
        <w:continuationSeparator/>
      </w:r>
    </w:p>
  </w:footnote>
  <w:footnote w:id="1">
    <w:p w:rsidR="007B7B32" w:rsidRPr="00DC1BC9" w:rsidRDefault="007B7B32" w:rsidP="007B7B32">
      <w:pPr>
        <w:pStyle w:val="Sprotnaopomba-besedilo"/>
        <w:rPr>
          <w:rFonts w:asciiTheme="minorHAnsi" w:hAnsiTheme="minorHAnsi" w:cstheme="minorHAnsi"/>
          <w:sz w:val="16"/>
          <w:szCs w:val="16"/>
        </w:rPr>
      </w:pPr>
      <w:r w:rsidRPr="00DC1BC9">
        <w:rPr>
          <w:rStyle w:val="Sprotnaopomba-sklic"/>
          <w:rFonts w:asciiTheme="minorHAnsi" w:hAnsiTheme="minorHAnsi" w:cstheme="minorHAnsi"/>
          <w:sz w:val="16"/>
          <w:szCs w:val="16"/>
        </w:rPr>
        <w:footnoteRef/>
      </w:r>
      <w:r w:rsidRPr="00DC1BC9">
        <w:rPr>
          <w:rFonts w:asciiTheme="minorHAnsi" w:hAnsiTheme="minorHAnsi" w:cstheme="minorHAnsi"/>
          <w:sz w:val="16"/>
          <w:szCs w:val="16"/>
        </w:rPr>
        <w:t xml:space="preserve"> O ceni za nastop se dogovorite z vsakim avtorjem posebej. Nekateri imajo namreč drugačne tarife (kar je praviloma posebej navedeno v njihovi predstavitvi).</w:t>
      </w:r>
    </w:p>
  </w:footnote>
  <w:footnote w:id="2">
    <w:p w:rsidR="00F14FF5" w:rsidRPr="00F444D1" w:rsidRDefault="00F14FF5" w:rsidP="00804A00">
      <w:pPr>
        <w:pStyle w:val="Sprotnaopomba-besedilo"/>
        <w:rPr>
          <w:rFonts w:ascii="Arial" w:hAnsi="Arial" w:cs="Arial"/>
          <w:sz w:val="16"/>
          <w:szCs w:val="16"/>
        </w:rPr>
      </w:pPr>
      <w:r w:rsidRPr="00DC1BC9">
        <w:rPr>
          <w:rStyle w:val="Sprotnaopomba-sklic"/>
          <w:rFonts w:asciiTheme="minorHAnsi" w:hAnsiTheme="minorHAnsi" w:cstheme="minorHAnsi"/>
          <w:sz w:val="16"/>
          <w:szCs w:val="16"/>
        </w:rPr>
        <w:footnoteRef/>
      </w:r>
      <w:r w:rsidRPr="00DC1BC9">
        <w:rPr>
          <w:rFonts w:asciiTheme="minorHAnsi" w:hAnsiTheme="minorHAnsi" w:cstheme="minorHAnsi"/>
          <w:sz w:val="16"/>
          <w:szCs w:val="16"/>
        </w:rPr>
        <w:t xml:space="preserve"> Gre za število prevoženih kilometrov v obe smeri, ne za razdaljo med kraji.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47" w:rsidRDefault="00DC1BC9">
    <w:pPr>
      <w:pStyle w:val="Glava"/>
      <w:jc w:val="cente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7.9pt;margin-top:-21.45pt;width:131.2pt;height:91.1pt;z-index:251657728">
          <v:imagedata r:id="rId1" o:title=""/>
          <w10:wrap type="topAndBottom"/>
        </v:shape>
        <o:OLEObject Type="Embed" ProgID="CorelDRAW.Graphic.10" ShapeID="_x0000_s2051" DrawAspect="Content" ObjectID="_1560845769" r:id="rId2"/>
      </w:object>
    </w:r>
  </w:p>
  <w:p w:rsidR="00BD7C47" w:rsidRDefault="00BD7C47">
    <w:pPr>
      <w:pStyle w:val="Glava"/>
      <w:jc w:val="center"/>
    </w:pPr>
  </w:p>
  <w:p w:rsidR="00BD7C47" w:rsidRDefault="00BD7C47">
    <w:pPr>
      <w:pStyle w:val="Glava"/>
      <w:jc w:val="center"/>
    </w:pPr>
  </w:p>
  <w:p w:rsidR="00BD7C47" w:rsidRDefault="00BD7C47">
    <w:pPr>
      <w:pStyle w:val="Glava"/>
      <w:jc w:val="center"/>
    </w:pPr>
  </w:p>
  <w:p w:rsidR="00BD7C47" w:rsidRDefault="00BD7C47">
    <w:pPr>
      <w:pStyle w:val="Glava"/>
      <w:jc w:val="center"/>
    </w:pPr>
  </w:p>
  <w:p w:rsidR="00BD7C47" w:rsidRDefault="00BD7C47">
    <w:pPr>
      <w:pStyle w:val="Glava"/>
      <w:jc w:val="center"/>
    </w:pPr>
  </w:p>
  <w:p w:rsidR="00BD7C47" w:rsidRPr="00E156DF" w:rsidRDefault="00F6569E">
    <w:pPr>
      <w:jc w:val="center"/>
      <w:rPr>
        <w:sz w:val="14"/>
        <w:u w:val="single"/>
      </w:rPr>
    </w:pPr>
    <w:r>
      <w:rPr>
        <w:sz w:val="14"/>
        <w:u w:val="single"/>
      </w:rPr>
      <w:t>Dimičeva 9</w:t>
    </w:r>
    <w:r w:rsidR="00BD7C47" w:rsidRPr="00E156DF">
      <w:rPr>
        <w:sz w:val="14"/>
        <w:u w:val="single"/>
      </w:rPr>
      <w:t xml:space="preserve">    </w:t>
    </w:r>
    <w:r w:rsidR="00BD7C47" w:rsidRPr="00E156DF">
      <w:rPr>
        <w:sz w:val="14"/>
        <w:u w:val="single"/>
      </w:rPr>
      <w:sym w:font="Monotype Sorts" w:char="F058"/>
    </w:r>
    <w:r w:rsidR="00BD7C47" w:rsidRPr="00E156DF">
      <w:rPr>
        <w:sz w:val="14"/>
        <w:u w:val="single"/>
      </w:rPr>
      <w:t xml:space="preserve">    SI – 1000 Ljubljana    </w:t>
    </w:r>
    <w:r w:rsidR="00BD7C47" w:rsidRPr="00E156DF">
      <w:rPr>
        <w:sz w:val="14"/>
        <w:u w:val="single"/>
      </w:rPr>
      <w:sym w:font="Monotype Sorts" w:char="F058"/>
    </w:r>
    <w:r w:rsidR="00BD7C47" w:rsidRPr="00E156DF">
      <w:rPr>
        <w:sz w:val="14"/>
        <w:u w:val="single"/>
      </w:rPr>
      <w:t xml:space="preserve">     tel.:  (01) 4300 557, 4300 558    </w:t>
    </w:r>
    <w:r w:rsidR="00BD7C47" w:rsidRPr="00E156DF">
      <w:rPr>
        <w:sz w:val="14"/>
        <w:u w:val="single"/>
      </w:rPr>
      <w:sym w:font="Monotype Sorts" w:char="F058"/>
    </w:r>
    <w:r w:rsidR="00F14FF5" w:rsidRPr="00E156DF">
      <w:rPr>
        <w:sz w:val="14"/>
        <w:u w:val="single"/>
      </w:rPr>
      <w:t xml:space="preserve">   e-mail: </w:t>
    </w:r>
    <w:hyperlink r:id="rId3" w:history="1">
      <w:r w:rsidRPr="00126D7E">
        <w:rPr>
          <w:rStyle w:val="Hiperpovezava"/>
          <w:sz w:val="14"/>
        </w:rPr>
        <w:t>info@bralnaznacka.si</w:t>
      </w:r>
    </w:hyperlink>
    <w:r>
      <w:rPr>
        <w:sz w:val="14"/>
        <w:u w:val="single"/>
      </w:rPr>
      <w:t xml:space="preserve"> </w:t>
    </w:r>
  </w:p>
  <w:p w:rsidR="00BD7C47" w:rsidRDefault="00BD7C47">
    <w:pPr>
      <w:pStyle w:val="Glava"/>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77B35"/>
    <w:multiLevelType w:val="hybridMultilevel"/>
    <w:tmpl w:val="E8D26F90"/>
    <w:lvl w:ilvl="0" w:tplc="DFB4AA9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99B4FF3"/>
    <w:multiLevelType w:val="hybridMultilevel"/>
    <w:tmpl w:val="A41C45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A52C50"/>
    <w:multiLevelType w:val="hybridMultilevel"/>
    <w:tmpl w:val="F438B2B2"/>
    <w:lvl w:ilvl="0" w:tplc="DFB4AA9A">
      <w:start w:val="1"/>
      <w:numFmt w:val="decimal"/>
      <w:lvlText w:val="%1."/>
      <w:lvlJc w:val="left"/>
      <w:pPr>
        <w:ind w:left="1080" w:hanging="720"/>
      </w:pPr>
      <w:rPr>
        <w:rFonts w:hint="default"/>
      </w:rPr>
    </w:lvl>
    <w:lvl w:ilvl="1" w:tplc="F7F4EC7E">
      <w:start w:val="3"/>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E220B54"/>
    <w:multiLevelType w:val="hybridMultilevel"/>
    <w:tmpl w:val="7BC0FCC4"/>
    <w:lvl w:ilvl="0" w:tplc="DFB4AA9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4AE43D6"/>
    <w:multiLevelType w:val="hybridMultilevel"/>
    <w:tmpl w:val="49DC1480"/>
    <w:lvl w:ilvl="0" w:tplc="DFB4AA9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6328"/>
    <w:rsid w:val="0006635F"/>
    <w:rsid w:val="000D40A2"/>
    <w:rsid w:val="00114C26"/>
    <w:rsid w:val="001528EA"/>
    <w:rsid w:val="00166F8A"/>
    <w:rsid w:val="00190E95"/>
    <w:rsid w:val="0023762B"/>
    <w:rsid w:val="00277015"/>
    <w:rsid w:val="002A4BEE"/>
    <w:rsid w:val="002B643C"/>
    <w:rsid w:val="00303985"/>
    <w:rsid w:val="00314B07"/>
    <w:rsid w:val="00343D2C"/>
    <w:rsid w:val="00354F24"/>
    <w:rsid w:val="00444B12"/>
    <w:rsid w:val="00453B3A"/>
    <w:rsid w:val="004A648F"/>
    <w:rsid w:val="004F3D21"/>
    <w:rsid w:val="0054153C"/>
    <w:rsid w:val="0056788B"/>
    <w:rsid w:val="005F1D13"/>
    <w:rsid w:val="006261A7"/>
    <w:rsid w:val="0067123C"/>
    <w:rsid w:val="00681062"/>
    <w:rsid w:val="006A4108"/>
    <w:rsid w:val="006F1E37"/>
    <w:rsid w:val="00762001"/>
    <w:rsid w:val="007A4A72"/>
    <w:rsid w:val="007B7B32"/>
    <w:rsid w:val="007D5E0B"/>
    <w:rsid w:val="007E6512"/>
    <w:rsid w:val="00804A00"/>
    <w:rsid w:val="00807056"/>
    <w:rsid w:val="00873D0A"/>
    <w:rsid w:val="00896328"/>
    <w:rsid w:val="008D75F6"/>
    <w:rsid w:val="008F1B68"/>
    <w:rsid w:val="0095191C"/>
    <w:rsid w:val="00960ECA"/>
    <w:rsid w:val="00970DFE"/>
    <w:rsid w:val="009E6D6D"/>
    <w:rsid w:val="00A16427"/>
    <w:rsid w:val="00A575FC"/>
    <w:rsid w:val="00A772DB"/>
    <w:rsid w:val="00A86130"/>
    <w:rsid w:val="00AD07B4"/>
    <w:rsid w:val="00B250E8"/>
    <w:rsid w:val="00B54AC2"/>
    <w:rsid w:val="00BA38B1"/>
    <w:rsid w:val="00BA631F"/>
    <w:rsid w:val="00BB2764"/>
    <w:rsid w:val="00BC6500"/>
    <w:rsid w:val="00BD7C47"/>
    <w:rsid w:val="00C12377"/>
    <w:rsid w:val="00C143AC"/>
    <w:rsid w:val="00C24994"/>
    <w:rsid w:val="00C57598"/>
    <w:rsid w:val="00CE0B7A"/>
    <w:rsid w:val="00CE69E1"/>
    <w:rsid w:val="00D67E2E"/>
    <w:rsid w:val="00DA1F95"/>
    <w:rsid w:val="00DC1BC9"/>
    <w:rsid w:val="00DF5FC9"/>
    <w:rsid w:val="00E00242"/>
    <w:rsid w:val="00E13FCD"/>
    <w:rsid w:val="00E156DF"/>
    <w:rsid w:val="00E17FE1"/>
    <w:rsid w:val="00E55694"/>
    <w:rsid w:val="00E571A3"/>
    <w:rsid w:val="00E7135E"/>
    <w:rsid w:val="00EE58BE"/>
    <w:rsid w:val="00F14FF5"/>
    <w:rsid w:val="00F23319"/>
    <w:rsid w:val="00F24A50"/>
    <w:rsid w:val="00F444D1"/>
    <w:rsid w:val="00F6569E"/>
    <w:rsid w:val="00F83107"/>
    <w:rsid w:val="00FA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C9B5BC0"/>
  <w15:docId w15:val="{04057152-78F8-4BBD-AB1B-AB85371D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13FCD"/>
    <w:rPr>
      <w:rFonts w:ascii="Arial" w:hAnsi="Arial"/>
      <w:sz w:val="22"/>
    </w:rPr>
  </w:style>
  <w:style w:type="paragraph" w:styleId="Naslov1">
    <w:name w:val="heading 1"/>
    <w:basedOn w:val="Navaden"/>
    <w:next w:val="Navaden"/>
    <w:qFormat/>
    <w:rsid w:val="00E13FCD"/>
    <w:pPr>
      <w:keepNext/>
      <w:outlineLvl w:val="0"/>
    </w:pPr>
    <w:rPr>
      <w:rFonts w:ascii="Times New Roman" w:hAnsi="Times New Roman"/>
      <w:b/>
      <w:bCs/>
    </w:rPr>
  </w:style>
  <w:style w:type="paragraph" w:styleId="Naslov2">
    <w:name w:val="heading 2"/>
    <w:basedOn w:val="Navaden"/>
    <w:next w:val="Navaden"/>
    <w:qFormat/>
    <w:rsid w:val="00E13FCD"/>
    <w:pPr>
      <w:keepNext/>
      <w:outlineLvl w:val="1"/>
    </w:pPr>
    <w:rPr>
      <w:rFonts w:ascii="Times New Roman" w:hAnsi="Times New Roman"/>
      <w:b/>
      <w:bCs/>
      <w:sz w:val="24"/>
    </w:rPr>
  </w:style>
  <w:style w:type="paragraph" w:styleId="Naslov3">
    <w:name w:val="heading 3"/>
    <w:basedOn w:val="Navaden"/>
    <w:next w:val="Navaden"/>
    <w:qFormat/>
    <w:rsid w:val="00E13FCD"/>
    <w:pPr>
      <w:keepNext/>
      <w:jc w:val="center"/>
      <w:outlineLvl w:val="2"/>
    </w:pPr>
    <w:rPr>
      <w:rFonts w:ascii="Times New Roman" w:hAnsi="Times New Roman"/>
      <w:b/>
      <w:bCs/>
      <w:sz w:val="28"/>
    </w:rPr>
  </w:style>
  <w:style w:type="paragraph" w:styleId="Naslov4">
    <w:name w:val="heading 4"/>
    <w:basedOn w:val="Navaden"/>
    <w:next w:val="Navaden"/>
    <w:qFormat/>
    <w:rsid w:val="00E13FCD"/>
    <w:pPr>
      <w:keepNext/>
      <w:jc w:val="both"/>
      <w:outlineLvl w:val="3"/>
    </w:pPr>
    <w:rPr>
      <w:rFonts w:ascii="Times New Roman" w:hAnsi="Times New Roman"/>
      <w:b/>
      <w:bCs/>
    </w:rPr>
  </w:style>
  <w:style w:type="paragraph" w:styleId="Naslov5">
    <w:name w:val="heading 5"/>
    <w:basedOn w:val="Navaden"/>
    <w:next w:val="Navaden"/>
    <w:qFormat/>
    <w:rsid w:val="00E13FCD"/>
    <w:pPr>
      <w:keepNext/>
      <w:outlineLvl w:val="4"/>
    </w:pPr>
    <w:rPr>
      <w:rFonts w:ascii="Times New Roman" w:eastAsia="Arial Unicode MS" w:hAnsi="Times New Roman"/>
      <w:b/>
      <w:sz w:val="20"/>
      <w:lang w:val="en-GB"/>
    </w:rPr>
  </w:style>
  <w:style w:type="paragraph" w:styleId="Naslov6">
    <w:name w:val="heading 6"/>
    <w:basedOn w:val="Navaden"/>
    <w:next w:val="Navaden"/>
    <w:qFormat/>
    <w:rsid w:val="00E13FCD"/>
    <w:pPr>
      <w:keepNext/>
      <w:ind w:left="360"/>
      <w:jc w:val="center"/>
      <w:outlineLvl w:val="5"/>
    </w:pPr>
    <w:rPr>
      <w:rFonts w:ascii="Times New Roman" w:eastAsia="Arial Unicode MS" w:hAnsi="Times New Roman"/>
      <w:b/>
      <w:bCs/>
      <w:sz w:val="16"/>
    </w:rPr>
  </w:style>
  <w:style w:type="paragraph" w:styleId="Naslov7">
    <w:name w:val="heading 7"/>
    <w:basedOn w:val="Navaden"/>
    <w:next w:val="Navaden"/>
    <w:qFormat/>
    <w:rsid w:val="00E13FCD"/>
    <w:pPr>
      <w:keepNext/>
      <w:ind w:left="360"/>
      <w:jc w:val="center"/>
      <w:outlineLvl w:val="6"/>
    </w:pPr>
    <w:rPr>
      <w:rFonts w:ascii="Times New Roman" w:hAnsi="Times New Roman"/>
      <w:b/>
      <w:bCs/>
      <w:sz w:val="20"/>
    </w:rPr>
  </w:style>
  <w:style w:type="paragraph" w:styleId="Naslov8">
    <w:name w:val="heading 8"/>
    <w:basedOn w:val="Navaden"/>
    <w:next w:val="Navaden"/>
    <w:qFormat/>
    <w:rsid w:val="00E13FCD"/>
    <w:pPr>
      <w:keepNext/>
      <w:ind w:left="-284"/>
      <w:outlineLvl w:val="7"/>
    </w:pPr>
    <w:rPr>
      <w:rFonts w:ascii="Times New Roman" w:hAnsi="Times New Roman"/>
      <w:b/>
      <w:bCs/>
    </w:rPr>
  </w:style>
  <w:style w:type="paragraph" w:styleId="Naslov9">
    <w:name w:val="heading 9"/>
    <w:basedOn w:val="Navaden"/>
    <w:next w:val="Navaden"/>
    <w:qFormat/>
    <w:rsid w:val="00E13FCD"/>
    <w:pPr>
      <w:keepNext/>
      <w:ind w:left="-284"/>
      <w:jc w:val="center"/>
      <w:outlineLvl w:val="8"/>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E13FCD"/>
    <w:pPr>
      <w:tabs>
        <w:tab w:val="center" w:pos="4536"/>
        <w:tab w:val="right" w:pos="9072"/>
      </w:tabs>
    </w:pPr>
  </w:style>
  <w:style w:type="paragraph" w:styleId="Noga">
    <w:name w:val="footer"/>
    <w:basedOn w:val="Navaden"/>
    <w:semiHidden/>
    <w:rsid w:val="00E13FCD"/>
    <w:pPr>
      <w:tabs>
        <w:tab w:val="center" w:pos="4536"/>
        <w:tab w:val="right" w:pos="9072"/>
      </w:tabs>
    </w:pPr>
  </w:style>
  <w:style w:type="paragraph" w:styleId="Telobesedila">
    <w:name w:val="Body Text"/>
    <w:basedOn w:val="Navaden"/>
    <w:semiHidden/>
    <w:rsid w:val="00E13FCD"/>
    <w:rPr>
      <w:rFonts w:ascii="Times New Roman" w:hAnsi="Times New Roman"/>
      <w:b/>
      <w:bCs/>
    </w:rPr>
  </w:style>
  <w:style w:type="character" w:styleId="Hiperpovezava">
    <w:name w:val="Hyperlink"/>
    <w:basedOn w:val="Privzetapisavaodstavka"/>
    <w:semiHidden/>
    <w:rsid w:val="00E13FCD"/>
    <w:rPr>
      <w:color w:val="0000FF"/>
      <w:u w:val="single"/>
    </w:rPr>
  </w:style>
  <w:style w:type="paragraph" w:styleId="Sprotnaopomba-besedilo">
    <w:name w:val="footnote text"/>
    <w:basedOn w:val="Navaden"/>
    <w:semiHidden/>
    <w:rsid w:val="00E13FCD"/>
    <w:rPr>
      <w:rFonts w:ascii="Times New Roman" w:hAnsi="Times New Roman"/>
      <w:sz w:val="20"/>
    </w:rPr>
  </w:style>
  <w:style w:type="character" w:styleId="Sprotnaopomba-sklic">
    <w:name w:val="footnote reference"/>
    <w:basedOn w:val="Privzetapisavaodstavka"/>
    <w:semiHidden/>
    <w:rsid w:val="00E13FCD"/>
    <w:rPr>
      <w:vertAlign w:val="superscript"/>
    </w:rPr>
  </w:style>
  <w:style w:type="paragraph" w:styleId="Telobesedila2">
    <w:name w:val="Body Text 2"/>
    <w:basedOn w:val="Navaden"/>
    <w:semiHidden/>
    <w:rsid w:val="00E13FCD"/>
    <w:pPr>
      <w:jc w:val="both"/>
    </w:pPr>
    <w:rPr>
      <w:rFonts w:ascii="Times New Roman" w:hAnsi="Times New Roman"/>
      <w:sz w:val="24"/>
    </w:rPr>
  </w:style>
  <w:style w:type="paragraph" w:styleId="Telobesedila3">
    <w:name w:val="Body Text 3"/>
    <w:basedOn w:val="Navaden"/>
    <w:semiHidden/>
    <w:rsid w:val="00E13FCD"/>
    <w:pPr>
      <w:jc w:val="both"/>
    </w:pPr>
    <w:rPr>
      <w:rFonts w:ascii="Times New Roman" w:hAnsi="Times New Roman"/>
    </w:rPr>
  </w:style>
  <w:style w:type="paragraph" w:styleId="Telobesedila-zamik">
    <w:name w:val="Body Text Indent"/>
    <w:basedOn w:val="Navaden"/>
    <w:semiHidden/>
    <w:rsid w:val="00E13FCD"/>
    <w:pPr>
      <w:ind w:left="360"/>
      <w:jc w:val="both"/>
    </w:pPr>
    <w:rPr>
      <w:rFonts w:ascii="Times New Roman" w:hAnsi="Times New Roman"/>
    </w:rPr>
  </w:style>
  <w:style w:type="paragraph" w:styleId="Telobesedila-zamik2">
    <w:name w:val="Body Text Indent 2"/>
    <w:basedOn w:val="Navaden"/>
    <w:semiHidden/>
    <w:rsid w:val="00E13FCD"/>
    <w:pPr>
      <w:pBdr>
        <w:top w:val="single" w:sz="4" w:space="1" w:color="auto"/>
        <w:left w:val="single" w:sz="4" w:space="4" w:color="auto"/>
        <w:bottom w:val="single" w:sz="4" w:space="1" w:color="auto"/>
        <w:right w:val="single" w:sz="4" w:space="4" w:color="auto"/>
      </w:pBdr>
      <w:ind w:left="-284"/>
    </w:pPr>
    <w:rPr>
      <w:rFonts w:ascii="Times New Roman" w:hAnsi="Times New Roman"/>
    </w:rPr>
  </w:style>
  <w:style w:type="character" w:styleId="Poudarek">
    <w:name w:val="Emphasis"/>
    <w:basedOn w:val="Privzetapisavaodstavka"/>
    <w:qFormat/>
    <w:rsid w:val="00E13FCD"/>
    <w:rPr>
      <w:i/>
      <w:iCs/>
    </w:rPr>
  </w:style>
  <w:style w:type="paragraph" w:styleId="Zgradbadokumenta">
    <w:name w:val="Document Map"/>
    <w:basedOn w:val="Navaden"/>
    <w:semiHidden/>
    <w:rsid w:val="00E13FCD"/>
    <w:pPr>
      <w:shd w:val="clear" w:color="auto" w:fill="000080"/>
    </w:pPr>
    <w:rPr>
      <w:rFonts w:ascii="Tahoma" w:hAnsi="Tahoma" w:cs="Tahoma"/>
    </w:rPr>
  </w:style>
  <w:style w:type="paragraph" w:styleId="Telobesedila-zamik3">
    <w:name w:val="Body Text Indent 3"/>
    <w:basedOn w:val="Navaden"/>
    <w:semiHidden/>
    <w:rsid w:val="00E13FCD"/>
    <w:pPr>
      <w:ind w:left="2124"/>
      <w:jc w:val="both"/>
    </w:pPr>
    <w:rPr>
      <w:rFonts w:ascii="Times New Roman" w:hAnsi="Times New Roman"/>
    </w:rPr>
  </w:style>
  <w:style w:type="character" w:styleId="SledenaHiperpovezava">
    <w:name w:val="FollowedHyperlink"/>
    <w:basedOn w:val="Privzetapisavaodstavka"/>
    <w:semiHidden/>
    <w:rsid w:val="00E13FCD"/>
    <w:rPr>
      <w:color w:val="800080"/>
      <w:u w:val="single"/>
    </w:rPr>
  </w:style>
  <w:style w:type="table" w:styleId="Tabelamrea">
    <w:name w:val="Table Grid"/>
    <w:basedOn w:val="Navadnatabela"/>
    <w:rsid w:val="00F1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F6569E"/>
    <w:rPr>
      <w:color w:val="808080"/>
      <w:shd w:val="clear" w:color="auto" w:fill="E6E6E6"/>
    </w:rPr>
  </w:style>
  <w:style w:type="paragraph" w:styleId="Odstavekseznama">
    <w:name w:val="List Paragraph"/>
    <w:basedOn w:val="Navaden"/>
    <w:uiPriority w:val="34"/>
    <w:qFormat/>
    <w:rsid w:val="00681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lnaznacka.si/index.php?Stran=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ralnaznacka.si/index.php?Stran=11" TargetMode="External"/><Relationship Id="rId4" Type="http://schemas.openxmlformats.org/officeDocument/2006/relationships/settings" Target="settings.xml"/><Relationship Id="rId9" Type="http://schemas.openxmlformats.org/officeDocument/2006/relationships/hyperlink" Target="mailto:info@bralnaznacka.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bralnaznacka.si"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A3BBF-61E6-4800-8733-729BAD7B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365</Words>
  <Characters>2084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Društvo Bralna značka Slovenije – ZPMS</vt:lpstr>
    </vt:vector>
  </TitlesOfParts>
  <Company>Društvo bralna značka Slovenije - ZPMS</Company>
  <LinksUpToDate>false</LinksUpToDate>
  <CharactersWithSpaces>2445</CharactersWithSpaces>
  <SharedDoc>false</SharedDoc>
  <HLinks>
    <vt:vector size="6" baseType="variant">
      <vt:variant>
        <vt:i4>5046392</vt:i4>
      </vt:variant>
      <vt:variant>
        <vt:i4>0</vt:i4>
      </vt:variant>
      <vt:variant>
        <vt:i4>0</vt:i4>
      </vt:variant>
      <vt:variant>
        <vt:i4>5</vt:i4>
      </vt:variant>
      <vt:variant>
        <vt:lpwstr>mailto:info@bralnaznacka.si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Društvo Bralna značka Slovenije – ZPMS</dc:title>
  <dc:creator>Dušan Sterle</dc:creator>
  <cp:lastModifiedBy>Petra Potočnik</cp:lastModifiedBy>
  <cp:revision>9</cp:revision>
  <cp:lastPrinted>2013-03-08T14:13:00Z</cp:lastPrinted>
  <dcterms:created xsi:type="dcterms:W3CDTF">2016-07-11T10:11:00Z</dcterms:created>
  <dcterms:modified xsi:type="dcterms:W3CDTF">2017-07-06T09:30:00Z</dcterms:modified>
</cp:coreProperties>
</file>